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F8" w:rsidRPr="00C56AA8" w:rsidRDefault="00E204F8" w:rsidP="00E201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p w:rsidR="002E03C1" w:rsidRPr="00C56AA8" w:rsidRDefault="002E03C1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Сведения о наличии оборудованных учебных кабинетов</w:t>
      </w:r>
    </w:p>
    <w:p w:rsidR="002E03C1" w:rsidRPr="00C56AA8" w:rsidRDefault="002E03C1" w:rsidP="00C56A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3C1" w:rsidRPr="00C56AA8" w:rsidRDefault="002E03C1" w:rsidP="00C56A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Школа располагается в </w:t>
      </w:r>
      <w:r w:rsidR="00C56AA8">
        <w:rPr>
          <w:rFonts w:ascii="Times New Roman" w:hAnsi="Times New Roman" w:cs="Times New Roman"/>
          <w:color w:val="000000" w:themeColor="text1"/>
          <w:sz w:val="20"/>
          <w:szCs w:val="20"/>
        </w:rPr>
        <w:t>двух двух</w:t>
      </w:r>
      <w:r w:rsidRPr="00C56AA8">
        <w:rPr>
          <w:rFonts w:ascii="Times New Roman" w:hAnsi="Times New Roman" w:cs="Times New Roman"/>
          <w:color w:val="000000" w:themeColor="text1"/>
          <w:sz w:val="20"/>
          <w:szCs w:val="20"/>
        </w:rPr>
        <w:t>этажн</w:t>
      </w:r>
      <w:r w:rsidR="00C56AA8">
        <w:rPr>
          <w:rFonts w:ascii="Times New Roman" w:hAnsi="Times New Roman" w:cs="Times New Roman"/>
          <w:color w:val="000000" w:themeColor="text1"/>
          <w:sz w:val="20"/>
          <w:szCs w:val="20"/>
        </w:rPr>
        <w:t>ых</w:t>
      </w:r>
      <w:r w:rsidRPr="00C56A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56AA8">
        <w:rPr>
          <w:rFonts w:ascii="Times New Roman" w:hAnsi="Times New Roman" w:cs="Times New Roman"/>
          <w:color w:val="000000" w:themeColor="text1"/>
          <w:sz w:val="20"/>
          <w:szCs w:val="20"/>
        </w:rPr>
        <w:t>корпусах соединенных переходом</w:t>
      </w:r>
      <w:r w:rsidRPr="00C56AA8">
        <w:rPr>
          <w:rFonts w:ascii="Times New Roman" w:hAnsi="Times New Roman" w:cs="Times New Roman"/>
          <w:color w:val="000000" w:themeColor="text1"/>
          <w:sz w:val="20"/>
          <w:szCs w:val="20"/>
        </w:rPr>
        <w:t>. В здании находятся 2</w:t>
      </w:r>
      <w:r w:rsidR="00AC033E" w:rsidRPr="00C56AA8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C56A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учебный</w:t>
      </w:r>
      <w:r w:rsidRPr="00C56A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кабинет. Функционирует спортивный зал, спортивная площадка, мастерские, логопедический кабинет, кабинеты социально – педагогической и психологической службы</w:t>
      </w:r>
      <w:r w:rsidR="00AC033E" w:rsidRPr="00C56AA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C56AA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Школьная столовая оснащена современным технологическим оборудованием.</w:t>
      </w:r>
    </w:p>
    <w:p w:rsidR="002E03C1" w:rsidRPr="00C56AA8" w:rsidRDefault="002E03C1" w:rsidP="00C56AA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3C1" w:rsidRPr="00C56AA8" w:rsidRDefault="002E03C1" w:rsidP="00C56A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химии</w:t>
      </w:r>
    </w:p>
    <w:p w:rsidR="002E03C1" w:rsidRPr="00C56AA8" w:rsidRDefault="002E03C1" w:rsidP="00C56A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108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0"/>
        <w:gridCol w:w="5760"/>
        <w:gridCol w:w="2340"/>
        <w:gridCol w:w="1148"/>
      </w:tblGrid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измерений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Мультимедийный  проектор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Потолочное крепление для мультимедийного</w:t>
            </w:r>
            <w:r w:rsidR="00AC033E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проектора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AC033E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Принтер, сканер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Доска классная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Доска интерактивная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Шкаф с вытяжкой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блок  демонстрационный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 ученический  химический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C033E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ученический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 мягкий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компьютерный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Стол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однотумбовый</w:t>
            </w:r>
            <w:proofErr w:type="spellEnd"/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Сейф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6224ED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«Пери</w:t>
            </w:r>
            <w:r w:rsidR="00CE587A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одическая система химических элементов Д.И. Менделеева»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«растворимость солей, ки</w:t>
            </w:r>
            <w:r w:rsidR="006224ED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лот и оснований в воде»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«Электрохимический ряд напряжений металлов»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«Химия в технологиях сельского хозяйства»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Рекомендации по использованию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микролаборатории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ждя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химического эксперимента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Электронные пособия для учителя на компакт-дисках «Химический эксперимент»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«Химия. Органические соединения»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Типовой комплект электроснабжения учебных кабинетов естественнонаучных дисциплин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Весы лабораторные электронные ВЛЭ-510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Микролаборатория  для химического оборудования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Весы учебные лабораторные электронные ВУЛ-100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Термометр электронный ТЭН-5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химических реактивов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 проектор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587A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Настенный экран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87A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Огнетушитель 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Аптечка медицинская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CE587A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Градусник комнатный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E03C1" w:rsidRPr="00C56AA8" w:rsidRDefault="002E03C1" w:rsidP="00C56A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физики</w:t>
      </w:r>
    </w:p>
    <w:p w:rsidR="002E03C1" w:rsidRPr="00C56AA8" w:rsidRDefault="002E03C1" w:rsidP="00C56A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0"/>
        <w:gridCol w:w="5953"/>
        <w:gridCol w:w="2268"/>
        <w:gridCol w:w="1134"/>
      </w:tblGrid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59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измерений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Мультимедийный  проектор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Крепление для мультимедийного  проектора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Интерактивная доска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Принтер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Доска классная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Тумба классной доски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блок  демонстрационный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Стол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однотумбовый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ученический физический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C033E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ученический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36A24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 мягкий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Палочки из стекла и эбонита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Маятники электростатические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Султаны электрические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высокого напряжения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«Международная система единиц»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«Шкала электромагнитных излучений»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«Траектория движения/Относительность движения»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«Виды деформаций»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«Приставки для образования десятичных кратных и дольных единиц»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 «Физические постоянные»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 по курсу физики 10-11 классов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Портреты ученых физиков и астрономов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 механике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 молекулярной физике и термодинамике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 электричеству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 оптике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постоянного и переменного тока (4,5 В, 2А)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Лоток для хранения оборудования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Весы учебные лабораторные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Динанометр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лабораторный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полосовой резины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учебно-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позвательной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литературы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Графопроектор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Термомент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электронный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Термометр жидкостный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Маномент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жидкостный демонстрационный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Барометр-анероид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Осциллографическая приставка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датчиков ионизирующего излучения и магнитного поля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Компьютерный измерительный блок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Груз наборный на 1 кг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по механике поступательного прямолинейного движения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«Вращение»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Тележки легкоподвижные с принадлежностями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Ведерко Архимеда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Камертоны на резонирующих ящиках с молоточком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тел равной массы и равного объема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демонстрационный «Ванна полная»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для демонстрации давления в жидкости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для демонстрации атмосферного давления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Призма наклоняющаяся с отвесом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Насос вакуумный с тарелкой и колпаком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измерению постоянной Планка с использованием лазера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спектральных трубок с источником питания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по волновой оптике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по геометрической оптике на магнитных держателях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для изучения правила Ленца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Стрелки магнитные на штативах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голосовых и дугообразных магнитов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Звонок электрический демонстрационный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для изучения магнитного поля Земли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Рычаг демонстрационный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65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Сосуды сообщающиеся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8A15E1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15E1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15E1" w:rsidRPr="00C56AA8" w:rsidRDefault="008A15E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Стакан отливной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15E1" w:rsidRPr="00C56AA8" w:rsidRDefault="008A15E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A15E1" w:rsidRPr="00C56AA8" w:rsidRDefault="008A15E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Трибометр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демонстрационный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 Паскаля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Наборы по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тернодинамике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газовым законам и насыщенным парам, согласованные с компьютерным блоком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Трубка для демонстрации конвекции в жидкости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Цилиндры свинцовые со стругом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демонстрационный «Тепловые явления», согласованные с компьютерным блоком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для демонстрации процесса диффузии в жидкостях и газах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 с краном для взвешивания воздуха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Трубка Ньютона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капилляров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для исследования электрических цепей постоянного тока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для исследования тока в полупроводниках и их технического применения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для исследования переменного тока,</w:t>
            </w:r>
            <w:r w:rsidR="00853CA0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явлений электромагнитной индукции и самоиндукции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для изучения движения электронов в электрическом и магнитном полях и тока в вакууме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по электростатике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для исследования принципов радиосвязи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Электрометры с принадлежностями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Трансформатор универсальный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Амперметр лабораторный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Вольтметр лабораторный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Миллиамперметр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электроизмерительных приборов постоянного и переменного тока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A6066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6066" w:rsidRPr="00C56AA8" w:rsidRDefault="002A606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постоянного и переменного напряжения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A6066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C033E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33E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C22174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Генератор звуковой частоты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C033E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33E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C22174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соединительных проводов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C033E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33E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C22174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Штатив универсальный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физический</w:t>
            </w:r>
            <w:r w:rsidR="00AC033E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ория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C033E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33E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C22174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воды с прямоугольными стенками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2A606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C033E" w:rsidRPr="00C56AA8" w:rsidTr="00C56AA8">
        <w:trPr>
          <w:trHeight w:val="20"/>
          <w:jc w:val="center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033E" w:rsidRPr="00C56AA8" w:rsidRDefault="00836A24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5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AC033E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Термометр демонстрационный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033E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E03C1" w:rsidRPr="00C56AA8" w:rsidRDefault="002E03C1" w:rsidP="00C56A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3C1" w:rsidRPr="00C56AA8" w:rsidRDefault="002E03C1" w:rsidP="00C56A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биологии</w:t>
      </w:r>
    </w:p>
    <w:tbl>
      <w:tblPr>
        <w:tblW w:w="10166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"/>
        <w:gridCol w:w="925"/>
        <w:gridCol w:w="4838"/>
        <w:gridCol w:w="81"/>
        <w:gridCol w:w="911"/>
        <w:gridCol w:w="2268"/>
        <w:gridCol w:w="1113"/>
      </w:tblGrid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583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1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измерений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Мультимедийный  проектор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3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Потолочное крепление для мультимедийного</w:t>
            </w:r>
            <w:r w:rsidR="00AC033E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проектора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3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Интерактивная доска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Принтер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Сканер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ученический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ученический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AC033E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Стол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однотумбовый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Классная доска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Тумба классной доски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мягкий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Микролаборатория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биологическая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2E03C1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497D2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Цифровой м</w:t>
            </w:r>
            <w:r w:rsidR="002E03C1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икроскоп</w:t>
            </w: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«БИОР-2»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таблиц по биологии для оформления кабинета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Методические рекомендации по использованию биологической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микролаборатории</w:t>
            </w:r>
            <w:proofErr w:type="spellEnd"/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Электронные пособия для учителя на компакт-дисках «Биологические исследования»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«Сельскохозяйственная энтомология»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«Растениеводство. Сорта и гибриды сельскохозяйственных растений»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«Животноводство. Породы сельскохозяйственных животных»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«Уровни организации живой природы»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«Эволюция»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«Экология»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«Цитология и генетика»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Набор реактивов для биологических исследований 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Скелет  человека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по анатомии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по биологии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Коллекция Развитие насекомых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цветка яблони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цветка капусты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цветка гороха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цветка  тюльпана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цветка картофеля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«Череп  человека»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830" w:type="dxa"/>
            <w:gridSpan w:val="3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Модель – аппликация «Классификация растений 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животных»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моделей  строения мозга позвоночных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Гербарий «Деревья и кустарники»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83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Гербарий «Систематика растений. Высшие споровые и семенные» (раздаточный)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83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Гербарий «Дикорастущие  растения»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Гербарий «Лекарственные растения»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Градусник комнатный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Слайд-проектор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9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83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Настенный экран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11" w:type="dxa"/>
            <w:gridSpan w:val="5"/>
            <w:tcBorders>
              <w:bottom w:val="single" w:sz="4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Кабинет истории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8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81" w:type="dxa"/>
            <w:tcBorders>
              <w:top w:val="single" w:sz="4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1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измерений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Мультимедийный  проектор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Потолочное крепление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МФУ  3 в 1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Классная доска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Тумба классной доски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компьютерный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Шкаф выставочный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ученический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ученический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Кресло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Комплект  таблиц  по истории 5-9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Карта Европы в 16-17 в.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Карта борьбы против иноземцев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плакатов Русь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C56AA8" w:rsidRPr="00C56AA8" w:rsidTr="00C56AA8">
        <w:trPr>
          <w:trHeight w:val="20"/>
          <w:jc w:val="center"/>
        </w:trPr>
        <w:tc>
          <w:tcPr>
            <w:tcW w:w="30" w:type="dxa"/>
            <w:tcBorders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НП отечественная война 1912 г.</w:t>
            </w:r>
          </w:p>
        </w:tc>
        <w:tc>
          <w:tcPr>
            <w:tcW w:w="81" w:type="dxa"/>
            <w:tcBorders>
              <w:bottom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11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56AA8" w:rsidRPr="00C56AA8" w:rsidRDefault="00C56AA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E03C1" w:rsidRPr="00C56AA8" w:rsidRDefault="002E03C1" w:rsidP="00C56A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97D26" w:rsidRPr="00C56AA8" w:rsidRDefault="00497D26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97D26" w:rsidRPr="00C56AA8" w:rsidRDefault="00497D26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97D26" w:rsidRPr="00C56AA8" w:rsidRDefault="00497D26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E03C1" w:rsidRPr="00C56AA8" w:rsidRDefault="002E03C1" w:rsidP="00C56A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географии</w:t>
      </w:r>
    </w:p>
    <w:p w:rsidR="002E03C1" w:rsidRPr="00C56AA8" w:rsidRDefault="00E20189" w:rsidP="00C56A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pict>
          <v:line id="Shape 2" o:spid="_x0000_s1027" style="position:absolute;z-index:251661312;visibility:visible;mso-wrap-distance-left:0;mso-wrap-distance-right:0" from="546.1pt,23.05pt" to="546.1pt,520.6pt" o:allowincell="f" strokeweight=".16931mm"/>
        </w:pict>
      </w: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"/>
        <w:gridCol w:w="5040"/>
        <w:gridCol w:w="2340"/>
        <w:gridCol w:w="1572"/>
      </w:tblGrid>
      <w:tr w:rsidR="002E03C1" w:rsidRPr="00C56AA8" w:rsidTr="00C56AA8">
        <w:trPr>
          <w:trHeight w:val="280"/>
          <w:jc w:val="center"/>
        </w:trPr>
        <w:tc>
          <w:tcPr>
            <w:tcW w:w="108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50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1572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2E03C1" w:rsidRPr="00C56AA8" w:rsidTr="00C56AA8">
        <w:trPr>
          <w:trHeight w:val="279"/>
          <w:jc w:val="center"/>
        </w:trPr>
        <w:tc>
          <w:tcPr>
            <w:tcW w:w="108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50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572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50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Ноутбук</w:t>
            </w:r>
          </w:p>
        </w:tc>
        <w:tc>
          <w:tcPr>
            <w:tcW w:w="23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  <w:tc>
          <w:tcPr>
            <w:tcW w:w="5040" w:type="dxa"/>
            <w:vAlign w:val="center"/>
          </w:tcPr>
          <w:p w:rsidR="002E03C1" w:rsidRPr="00C56AA8" w:rsidRDefault="00497D2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Принтер</w:t>
            </w:r>
          </w:p>
        </w:tc>
        <w:tc>
          <w:tcPr>
            <w:tcW w:w="23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Глобус политический  диаметр 320 мм.</w:t>
            </w:r>
          </w:p>
        </w:tc>
        <w:tc>
          <w:tcPr>
            <w:tcW w:w="23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Глобус физический  диаметр 210 мм.</w:t>
            </w:r>
          </w:p>
        </w:tc>
        <w:tc>
          <w:tcPr>
            <w:tcW w:w="23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Зоогеографическая карта мира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карта мира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0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Политическая карта мира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0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Климатическая карта мира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Африка (политическая)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Евразия (физическая)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0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Зарубежная Европа (социально-экономическая)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0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Российская Федерация (социально-экономическая)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0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Российская Федерация (агропромышленный комплекс)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0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«Ландшафты Земли»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40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«Стихии Земли»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040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Минералы и горные породы»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040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диапозитивов «География России»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40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Школьная метеостанция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040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Настенный экран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40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Слайд проектор</w:t>
            </w:r>
          </w:p>
        </w:tc>
        <w:tc>
          <w:tcPr>
            <w:tcW w:w="234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0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Коллекция Минералы и  горные породы (20 видов)</w:t>
            </w:r>
          </w:p>
        </w:tc>
        <w:tc>
          <w:tcPr>
            <w:tcW w:w="23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0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Атлас географический школьника</w:t>
            </w:r>
          </w:p>
        </w:tc>
        <w:tc>
          <w:tcPr>
            <w:tcW w:w="23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0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Линейка (30 см.) с держателем прозрачная ЛН43</w:t>
            </w:r>
          </w:p>
        </w:tc>
        <w:tc>
          <w:tcPr>
            <w:tcW w:w="23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0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Компас</w:t>
            </w:r>
          </w:p>
        </w:tc>
        <w:tc>
          <w:tcPr>
            <w:tcW w:w="23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2E03C1" w:rsidRPr="00C56AA8" w:rsidRDefault="00497D2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108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к кабинету географии</w:t>
            </w:r>
          </w:p>
        </w:tc>
        <w:tc>
          <w:tcPr>
            <w:tcW w:w="234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572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E03C1" w:rsidRPr="00C56AA8" w:rsidRDefault="002E03C1" w:rsidP="00C56A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3C1" w:rsidRPr="00C56AA8" w:rsidRDefault="002E03C1" w:rsidP="00C56A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3C1" w:rsidRPr="00C56AA8" w:rsidRDefault="002E03C1" w:rsidP="00C56A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Кабинет начальных классов (</w:t>
      </w:r>
      <w:r w:rsidR="00FE55F8"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4</w:t>
      </w: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кабинетов)</w:t>
      </w:r>
    </w:p>
    <w:p w:rsidR="002E03C1" w:rsidRPr="00C56AA8" w:rsidRDefault="002E03C1" w:rsidP="00C56A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0"/>
        <w:gridCol w:w="6675"/>
        <w:gridCol w:w="1336"/>
        <w:gridCol w:w="1215"/>
      </w:tblGrid>
      <w:tr w:rsidR="002E03C1" w:rsidRPr="00C56AA8" w:rsidTr="00C56AA8">
        <w:trPr>
          <w:trHeight w:val="280"/>
          <w:jc w:val="center"/>
        </w:trPr>
        <w:tc>
          <w:tcPr>
            <w:tcW w:w="86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121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– во</w:t>
            </w:r>
          </w:p>
        </w:tc>
      </w:tr>
      <w:tr w:rsidR="002E03C1" w:rsidRPr="00C56AA8" w:rsidTr="00C56AA8">
        <w:trPr>
          <w:trHeight w:val="279"/>
          <w:jc w:val="center"/>
        </w:trPr>
        <w:tc>
          <w:tcPr>
            <w:tcW w:w="86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21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C56AA8" w:rsidTr="00C56AA8">
        <w:trPr>
          <w:trHeight w:val="263"/>
          <w:jc w:val="center"/>
        </w:trPr>
        <w:tc>
          <w:tcPr>
            <w:tcW w:w="860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2E03C1" w:rsidRPr="00C56AA8" w:rsidTr="00C56AA8">
        <w:trPr>
          <w:trHeight w:val="268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Мультимедийный  проектор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Крепление к  мультимедийному проектору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МФУ (3 в1)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Принтер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67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Настенный экран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2E03C1" w:rsidRPr="00C56AA8" w:rsidTr="00C56AA8">
        <w:trPr>
          <w:trHeight w:val="268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Сканер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Парта конторка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14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Стол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однотумбовый</w:t>
            </w:r>
            <w:proofErr w:type="spellEnd"/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компьютерный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2E03C1" w:rsidRPr="00C56AA8" w:rsidTr="00C56AA8">
        <w:trPr>
          <w:trHeight w:val="267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ученический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40</w:t>
            </w:r>
          </w:p>
        </w:tc>
      </w:tr>
      <w:tr w:rsidR="002E03C1" w:rsidRPr="00C56AA8" w:rsidTr="00C56AA8">
        <w:trPr>
          <w:trHeight w:val="267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ученический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80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Доска классная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Тумба классной доски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Кресло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2E03C1" w:rsidRPr="00C56AA8" w:rsidTr="00C56AA8">
        <w:trPr>
          <w:trHeight w:val="268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Зрительно – вестибулярный  тренажер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2E03C1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675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Градусник  комнатный</w:t>
            </w:r>
          </w:p>
        </w:tc>
        <w:tc>
          <w:tcPr>
            <w:tcW w:w="1336" w:type="dxa"/>
            <w:vAlign w:val="center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2E03C1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  <w:tr w:rsidR="00FE55F8" w:rsidRPr="00C56AA8" w:rsidTr="00C56AA8">
        <w:trPr>
          <w:trHeight w:val="266"/>
          <w:jc w:val="center"/>
        </w:trPr>
        <w:tc>
          <w:tcPr>
            <w:tcW w:w="860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675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Шкафы для хранения учебников, дидактических материалов, пособий и пр. </w:t>
            </w:r>
          </w:p>
        </w:tc>
        <w:tc>
          <w:tcPr>
            <w:tcW w:w="1336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1215" w:type="dxa"/>
            <w:vAlign w:val="center"/>
          </w:tcPr>
          <w:p w:rsidR="00FE55F8" w:rsidRPr="00C56AA8" w:rsidRDefault="00FE55F8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</w:tr>
    </w:tbl>
    <w:p w:rsidR="00FE55F8" w:rsidRPr="00C56AA8" w:rsidRDefault="00FE55F8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Окружающий мир</w:t>
      </w:r>
    </w:p>
    <w:p w:rsidR="00FE55F8" w:rsidRPr="00C56AA8" w:rsidRDefault="00FE55F8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E55F8" w:rsidRPr="00C56AA8" w:rsidRDefault="00FE55F8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1"/>
        <w:gridCol w:w="1012"/>
        <w:gridCol w:w="949"/>
      </w:tblGrid>
      <w:tr w:rsidR="00FE55F8" w:rsidRPr="00C56AA8" w:rsidTr="00FE55F8">
        <w:trPr>
          <w:trHeight w:val="150"/>
        </w:trPr>
        <w:tc>
          <w:tcPr>
            <w:tcW w:w="8188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Оборудование</w:t>
            </w:r>
          </w:p>
        </w:tc>
        <w:tc>
          <w:tcPr>
            <w:tcW w:w="1134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1061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  <w:tr w:rsidR="00FE55F8" w:rsidRPr="00C56AA8" w:rsidTr="00FE55F8">
        <w:trPr>
          <w:trHeight w:val="150"/>
        </w:trPr>
        <w:tc>
          <w:tcPr>
            <w:tcW w:w="8188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Термометры для измерения температуры воздуха, воды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Термометр медицинский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Лупа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Компас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Часы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Микроскоп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Лабораторное оборудование для проведения опытов и демонстраций в соответствии с содержанием обучения: для измерения веса (весы рычажные, весы пружинные, наборы разновесов и т. д.), флюгер, компас фильтры, предметы ухода за растениями и животными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Рельефные модели (равнина, холм, гора, овраг) Модель «Торс человека с внутренними органами»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Модели светофоров, дорожных знаков, средств транспорта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Муляжи овощей, фруктов, грибов с учётом содержания обучения </w:t>
            </w:r>
          </w:p>
        </w:tc>
        <w:tc>
          <w:tcPr>
            <w:tcW w:w="1134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55F8" w:rsidRPr="00C56AA8" w:rsidTr="00FE55F8">
        <w:trPr>
          <w:trHeight w:val="1135"/>
        </w:trPr>
        <w:tc>
          <w:tcPr>
            <w:tcW w:w="8188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Коллекции полезных ископаемых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Коллекции плодов и семян растений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Гербарии культурных и дикорастущих растений (с учётом содержания обучения)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Живые объекты (комнатные растения)</w:t>
            </w:r>
          </w:p>
        </w:tc>
        <w:tc>
          <w:tcPr>
            <w:tcW w:w="1134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E55F8" w:rsidRPr="00C56AA8" w:rsidTr="00FE55F8">
        <w:trPr>
          <w:trHeight w:val="1430"/>
        </w:trPr>
        <w:tc>
          <w:tcPr>
            <w:tcW w:w="8188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Настольные развивающие игры по тематике предмета «Окружающий мир» (лото, игры-путешествия и пр.)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Наборы ролевых игр, игрушек и конструкторов (по темам: дом, зоопарк, ферма, транспорт, магазин и др.) </w:t>
            </w:r>
          </w:p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Наборы карандашей, красок, альбомов для рисования</w:t>
            </w:r>
          </w:p>
        </w:tc>
        <w:tc>
          <w:tcPr>
            <w:tcW w:w="1134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1" w:type="dxa"/>
          </w:tcPr>
          <w:p w:rsidR="00FE55F8" w:rsidRPr="00C56AA8" w:rsidRDefault="00FE55F8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E55F8" w:rsidRPr="00C56AA8" w:rsidRDefault="00FE55F8" w:rsidP="00C56AA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E55F8" w:rsidRPr="00C56AA8" w:rsidRDefault="00FE55F8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E55F8" w:rsidRPr="00C56AA8" w:rsidRDefault="002754B5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Литературное чтение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4"/>
        <w:gridCol w:w="1014"/>
        <w:gridCol w:w="851"/>
      </w:tblGrid>
      <w:tr w:rsidR="002754B5" w:rsidRPr="00C56AA8" w:rsidTr="002754B5">
        <w:tc>
          <w:tcPr>
            <w:tcW w:w="7174" w:type="dxa"/>
            <w:shd w:val="clear" w:color="auto" w:fill="auto"/>
          </w:tcPr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Печатные пособия</w:t>
            </w:r>
          </w:p>
          <w:p w:rsidR="002754B5" w:rsidRPr="00C56AA8" w:rsidRDefault="002754B5" w:rsidP="00C56A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Наборы сюжетных картинок в соответствии с тематикой, определённой в стандарте начального образования по литературному чтению.</w:t>
            </w:r>
          </w:p>
          <w:p w:rsidR="002754B5" w:rsidRPr="00C56AA8" w:rsidRDefault="002754B5" w:rsidP="00C56A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Детские книги разных типов и жанров из круга детского чтения</w:t>
            </w:r>
          </w:p>
          <w:p w:rsidR="002754B5" w:rsidRPr="00C56AA8" w:rsidRDefault="002754B5" w:rsidP="00C56A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Портреты поэтов и писателей</w:t>
            </w:r>
          </w:p>
          <w:p w:rsidR="002754B5" w:rsidRPr="00C56AA8" w:rsidRDefault="002754B5" w:rsidP="00C56AA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Комплект таблиц «Литературное чтение»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Малые жанры фольклора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Народные сказки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Авторские сказки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Сказки писателей России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С.Я.Маршак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К.И.Чуковский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В.Г.Сутеев</w:t>
            </w:r>
            <w:proofErr w:type="spellEnd"/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Е.И.Чарушин</w:t>
            </w:r>
            <w:proofErr w:type="spellEnd"/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В.В.Бианки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А.Л.Барто</w:t>
            </w:r>
            <w:proofErr w:type="spellEnd"/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Книги о детях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Читаем о животных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Читаем о родной природе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 Родине и родной природе</w:t>
            </w:r>
          </w:p>
          <w:p w:rsidR="002754B5" w:rsidRPr="00C56AA8" w:rsidRDefault="002754B5" w:rsidP="00C56AA8">
            <w:pPr>
              <w:numPr>
                <w:ilvl w:val="1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страницам любимых книг</w:t>
            </w:r>
          </w:p>
        </w:tc>
        <w:tc>
          <w:tcPr>
            <w:tcW w:w="1014" w:type="dxa"/>
            <w:shd w:val="clear" w:color="auto" w:fill="auto"/>
          </w:tcPr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 </w:t>
            </w: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shd w:val="clear" w:color="auto" w:fill="auto"/>
          </w:tcPr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  <w:p w:rsidR="002754B5" w:rsidRPr="00C56AA8" w:rsidRDefault="002754B5" w:rsidP="00C56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2754B5" w:rsidRPr="00C56AA8" w:rsidRDefault="002754B5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E55F8" w:rsidRPr="00C56AA8" w:rsidRDefault="00FE55F8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E55F8" w:rsidRPr="00C56AA8" w:rsidRDefault="0077554E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Математика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  <w:gridCol w:w="992"/>
        <w:gridCol w:w="851"/>
      </w:tblGrid>
      <w:tr w:rsidR="00156E28" w:rsidRPr="00C56AA8" w:rsidTr="00156E28">
        <w:trPr>
          <w:trHeight w:val="255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Таблицы по предмету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Образование и название чисел второго десятка.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Сложение чисел до 10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Сложение чисел до 20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Приемы устных вычислений.  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Умножение и деление.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Таблица умножения и деления.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Умножение и деление с единицей и нулем.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Деление с остатком.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9. Приемы </w:t>
            </w:r>
            <w:proofErr w:type="spellStart"/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внетабличного</w:t>
            </w:r>
            <w:proofErr w:type="spellEnd"/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умножения.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10. Приемы </w:t>
            </w:r>
            <w:proofErr w:type="spellStart"/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внетабличного</w:t>
            </w:r>
            <w:proofErr w:type="spellEnd"/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деления двузначного числа на однозначное.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11. Деление на двузначное число.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 Решение задач.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 Что такое задача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14. Решение задач.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 Таблица Пифагора.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 Таблица умножения.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 Таблица классов и разрядов.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 Таблица зависимости между величинами: скорость-время-расстояние, цена, количество, стоимость.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 Таблица "свойства суммы, разности, произведения, частного".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 Таблица мер длины.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21. Таблица мер веса.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22. Таблица измерения площадей.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23. Таблица метрических мер.   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 Состав числа.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25. Точка, луч, линия.  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26. Равенства.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 Неравенства.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28. Многоугольники.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 Компоненты сложения.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30. Решение задач.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31. Компоненты вычитания.  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32. Сложение с переходом через десяток.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33. Вычитание с переходом через десяток.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34. Прямые и обратные задачи.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35. Углы.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36. Умножение.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37. Компоненты умножения.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38. Компоненты деления.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39. Цена, количество, стоимость.   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40. Увеличение и уменьшение чисел.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41. Уравнения.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42. Действия с числом нуль.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43. Умножение и деление суммы на число.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44. Деление с остатком.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45. Периметр и площадь многоугольника.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46. Письменное умножение.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47. Письменное деление.    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48. Доли.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49. Умножение и деление числа на произведение.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50. Сложение и вычитание величин.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51. Умножение и деление величин.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52. Письменное умножение на двузначное число.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53. Письменное умножение на трехзначное число.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54. Приемы письменного деления с остатком.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55. Скорость, время, расстояние.   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56. Точки. Линии. Многоугольники.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57. Периметр многоугольника.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58. Площадь геометрических фигур.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59. Угол. Виды углов.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60. Величины.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61. Единицы времени.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62. Единицы длины. Единицы массы.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63. Единицы площади.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64. Скорость, время, расстояние.   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65. Свойства предметов.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66. Нумерация чисел первого десятка.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67. Десяток.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68. Компоненты сложения и вычитания.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69. Таблица разрядов и классов.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70. Умножение на однозначное число.</w:t>
            </w:r>
          </w:p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71. Деление на однозначное число.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480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56E28" w:rsidRPr="00C56AA8" w:rsidTr="00156E28">
        <w:trPr>
          <w:trHeight w:val="255"/>
        </w:trPr>
        <w:tc>
          <w:tcPr>
            <w:tcW w:w="6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56AA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6E28" w:rsidRPr="00C56AA8" w:rsidRDefault="00156E28" w:rsidP="00C56A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FE55F8" w:rsidRPr="00C56AA8" w:rsidRDefault="00FE55F8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FE55F8" w:rsidRPr="00C56AA8" w:rsidRDefault="00156E28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Технология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061"/>
        <w:gridCol w:w="782"/>
      </w:tblGrid>
      <w:tr w:rsidR="00156E28" w:rsidRPr="00C56AA8" w:rsidTr="00156E28">
        <w:tc>
          <w:tcPr>
            <w:tcW w:w="6946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b/>
                <w:color w:val="000000" w:themeColor="text1"/>
                <w:sz w:val="20"/>
                <w:szCs w:val="20"/>
              </w:rPr>
            </w:pPr>
            <w:r w:rsidRPr="00C56AA8">
              <w:rPr>
                <w:b/>
                <w:color w:val="000000" w:themeColor="text1"/>
                <w:sz w:val="20"/>
                <w:szCs w:val="20"/>
              </w:rPr>
              <w:t xml:space="preserve">Комплекты тематических таблиц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Технология обработки ткани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Технология. Обработка бумаги и картона — 1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Технология. Обработка бумаги и картона — 2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Технология. Организация рабочего места (для работы с разными материалами) Демонстрационный и раздаточный материал.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Коллекции «Бумага и картон», «Лён», «Хлопок», «Шерсть»</w:t>
            </w:r>
          </w:p>
        </w:tc>
        <w:tc>
          <w:tcPr>
            <w:tcW w:w="1061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782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56E28" w:rsidRPr="00C56AA8" w:rsidTr="00156E28">
        <w:tc>
          <w:tcPr>
            <w:tcW w:w="6946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Оборудование рабочего места учителя.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Магнитная доска.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Персональный компьютер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Принтер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Мультимедийный проектор.</w:t>
            </w:r>
          </w:p>
        </w:tc>
        <w:tc>
          <w:tcPr>
            <w:tcW w:w="1061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56E28" w:rsidRPr="00C56AA8" w:rsidTr="00156E28">
        <w:tc>
          <w:tcPr>
            <w:tcW w:w="6946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b/>
                <w:color w:val="000000" w:themeColor="text1"/>
                <w:sz w:val="20"/>
                <w:szCs w:val="20"/>
              </w:rPr>
            </w:pPr>
            <w:r w:rsidRPr="00C56AA8">
              <w:rPr>
                <w:b/>
                <w:color w:val="000000" w:themeColor="text1"/>
                <w:sz w:val="20"/>
                <w:szCs w:val="20"/>
              </w:rPr>
              <w:t>Оборудование</w:t>
            </w:r>
          </w:p>
        </w:tc>
        <w:tc>
          <w:tcPr>
            <w:tcW w:w="1061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782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56E28" w:rsidRPr="00C56AA8" w:rsidTr="00156E28">
        <w:tc>
          <w:tcPr>
            <w:tcW w:w="6946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Набор инструментов для работы с различными материалами в соответствии с программой обучения.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Набор металлических конструкторов.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Набор пластмассовых конструкторов «</w:t>
            </w:r>
            <w:proofErr w:type="spellStart"/>
            <w:r w:rsidRPr="00C56AA8">
              <w:rPr>
                <w:color w:val="000000" w:themeColor="text1"/>
                <w:sz w:val="20"/>
                <w:szCs w:val="20"/>
              </w:rPr>
              <w:t>Лего</w:t>
            </w:r>
            <w:proofErr w:type="spellEnd"/>
            <w:r w:rsidRPr="00C56AA8">
              <w:rPr>
                <w:color w:val="000000" w:themeColor="text1"/>
                <w:sz w:val="20"/>
                <w:szCs w:val="20"/>
              </w:rPr>
              <w:t xml:space="preserve">».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Образовательный конструктор «</w:t>
            </w:r>
            <w:proofErr w:type="spellStart"/>
            <w:r w:rsidRPr="00C56AA8">
              <w:rPr>
                <w:color w:val="000000" w:themeColor="text1"/>
                <w:sz w:val="20"/>
                <w:szCs w:val="20"/>
              </w:rPr>
              <w:t>Лего</w:t>
            </w:r>
            <w:proofErr w:type="spellEnd"/>
            <w:r w:rsidRPr="00C56AA8">
              <w:rPr>
                <w:color w:val="000000" w:themeColor="text1"/>
                <w:sz w:val="20"/>
                <w:szCs w:val="20"/>
              </w:rPr>
              <w:t xml:space="preserve">». «Мир вокруг нас» (строительные кирпичи).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Набор демонстрационных материалов, коллекций (в соответствии с программой).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Действующие модели механизмов.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Объёмные модели геометрических фигур.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Наборы цветной бумаги, картона, в том числе гофрированного, кальки, картографической, миллиметровой, бархатной, и др.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Заготовки природного материала.</w:t>
            </w:r>
          </w:p>
        </w:tc>
        <w:tc>
          <w:tcPr>
            <w:tcW w:w="1061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782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156E28" w:rsidRPr="00C56AA8" w:rsidTr="00156E28">
        <w:tc>
          <w:tcPr>
            <w:tcW w:w="6946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Ученические столы одно- и двухместные с комплектом стульев.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Стол учительский с тумбой.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Шкафы для хранения учебников, дидактических материалов, пособий, учебного оборудования и пр.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Демонстрационная подставка (для образцов, изготавливаемых изделий).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Настенные доски для вывешивания иллюстративного материала.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 xml:space="preserve">Рамки или паспарту для экспонирования детских работ (фронтальных композиций) на выставках. 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Подставки или витрины для экспонирования объёмно- пространственных композиций на выставках.</w:t>
            </w:r>
          </w:p>
        </w:tc>
        <w:tc>
          <w:tcPr>
            <w:tcW w:w="1061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К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4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tcW w:w="782" w:type="dxa"/>
            <w:shd w:val="clear" w:color="auto" w:fill="auto"/>
          </w:tcPr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</w:p>
          <w:p w:rsidR="00156E28" w:rsidRPr="00C56AA8" w:rsidRDefault="00156E28" w:rsidP="00C56AA8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C56AA8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:rsidR="00156E28" w:rsidRPr="00C56AA8" w:rsidRDefault="00156E28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754B5" w:rsidRPr="00C56AA8" w:rsidRDefault="002754B5" w:rsidP="00C56AA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E03C1" w:rsidRPr="00C56AA8" w:rsidRDefault="002E03C1" w:rsidP="00C56A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Кабинет английского языка </w:t>
      </w:r>
    </w:p>
    <w:p w:rsidR="002E03C1" w:rsidRPr="00C56AA8" w:rsidRDefault="00E20189" w:rsidP="00C56A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pict>
          <v:line id="Shape 14" o:spid="_x0000_s1036" style="position:absolute;z-index:251670528;visibility:visible;mso-wrap-distance-left:0;mso-wrap-distance-right:0" from="546.1pt,23.05pt" to="546.1pt,412.5pt" o:allowincell="f" strokeweight=".16931mm"/>
        </w:pict>
      </w:r>
    </w:p>
    <w:tbl>
      <w:tblPr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"/>
        <w:gridCol w:w="6370"/>
        <w:gridCol w:w="1134"/>
        <w:gridCol w:w="850"/>
      </w:tblGrid>
      <w:tr w:rsidR="002E03C1" w:rsidRPr="00C56AA8" w:rsidTr="004A7D91">
        <w:trPr>
          <w:trHeight w:val="280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– во</w:t>
            </w:r>
          </w:p>
        </w:tc>
      </w:tr>
      <w:tr w:rsidR="002E03C1" w:rsidRPr="00C56AA8" w:rsidTr="004A7D91">
        <w:trPr>
          <w:trHeight w:val="279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C56AA8" w:rsidTr="004A7D91">
        <w:trPr>
          <w:trHeight w:val="266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Компьютер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2E03C1" w:rsidRPr="00C56AA8" w:rsidTr="004A7D91">
        <w:trPr>
          <w:trHeight w:val="266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3</w:t>
            </w: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Мультимедийный  проектор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E03C1" w:rsidRPr="00C56AA8" w:rsidTr="004A7D91">
        <w:trPr>
          <w:trHeight w:val="261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4</w:t>
            </w: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Потолочное крепление для мультимедийного</w:t>
            </w:r>
            <w:r w:rsidR="004A7D91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проектора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E03C1" w:rsidRPr="00C56AA8" w:rsidTr="004A7D91">
        <w:trPr>
          <w:trHeight w:val="281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C56AA8" w:rsidTr="004A7D91">
        <w:trPr>
          <w:trHeight w:val="266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5</w:t>
            </w:r>
          </w:p>
        </w:tc>
        <w:tc>
          <w:tcPr>
            <w:tcW w:w="6370" w:type="dxa"/>
            <w:vAlign w:val="bottom"/>
          </w:tcPr>
          <w:p w:rsidR="002E03C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Настенный экран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4A7D91">
        <w:trPr>
          <w:trHeight w:val="266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6</w:t>
            </w: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Классная доска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2E03C1" w:rsidRPr="00C56AA8" w:rsidTr="004A7D91">
        <w:trPr>
          <w:trHeight w:val="266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7</w:t>
            </w:r>
          </w:p>
        </w:tc>
        <w:tc>
          <w:tcPr>
            <w:tcW w:w="6370" w:type="dxa"/>
            <w:vAlign w:val="bottom"/>
          </w:tcPr>
          <w:p w:rsidR="002E03C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Сканер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4A7D91">
        <w:trPr>
          <w:trHeight w:val="268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8</w:t>
            </w: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Принтер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4A7D91">
        <w:trPr>
          <w:trHeight w:val="266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11</w:t>
            </w: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Лингафонный кабинет 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4A7D91">
        <w:trPr>
          <w:trHeight w:val="266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12</w:t>
            </w: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  таблиц  по английскому языку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4A7D91">
        <w:trPr>
          <w:trHeight w:val="266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13</w:t>
            </w: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Набор цифр, букв, знаков с магнитным креплением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E03C1" w:rsidRPr="00C56AA8" w:rsidTr="004A7D91">
        <w:trPr>
          <w:trHeight w:val="269"/>
        </w:trPr>
        <w:tc>
          <w:tcPr>
            <w:tcW w:w="718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14</w:t>
            </w:r>
          </w:p>
        </w:tc>
        <w:tc>
          <w:tcPr>
            <w:tcW w:w="637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Таблица. Немецкий алфавит</w:t>
            </w:r>
          </w:p>
        </w:tc>
        <w:tc>
          <w:tcPr>
            <w:tcW w:w="1134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850" w:type="dxa"/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E03C1" w:rsidRPr="00C56AA8" w:rsidRDefault="002E03C1" w:rsidP="00C56A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3C1" w:rsidRPr="00C56AA8" w:rsidRDefault="002E03C1" w:rsidP="00C56A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Кабинет </w:t>
      </w:r>
      <w:r w:rsidR="004A7D91"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изобразительного искусства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52"/>
        <w:gridCol w:w="2676"/>
        <w:gridCol w:w="3651"/>
        <w:gridCol w:w="806"/>
        <w:gridCol w:w="1178"/>
      </w:tblGrid>
      <w:tr w:rsidR="002E03C1" w:rsidRPr="00C56AA8" w:rsidTr="004A7D91">
        <w:trPr>
          <w:trHeight w:val="264"/>
        </w:trPr>
        <w:tc>
          <w:tcPr>
            <w:tcW w:w="7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632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8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11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– во</w:t>
            </w:r>
          </w:p>
        </w:tc>
      </w:tr>
      <w:tr w:rsidR="002E03C1" w:rsidRPr="00C56AA8" w:rsidTr="004A7D91">
        <w:trPr>
          <w:trHeight w:val="278"/>
        </w:trPr>
        <w:tc>
          <w:tcPr>
            <w:tcW w:w="7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C56AA8" w:rsidTr="00C56AA8">
        <w:trPr>
          <w:trHeight w:val="26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Мультимедийный  проектор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Крепление для мультимедийного  проектора</w:t>
            </w: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bottom w:val="single" w:sz="8" w:space="0" w:color="auto"/>
            </w:tcBorders>
            <w:vAlign w:val="bottom"/>
          </w:tcPr>
          <w:p w:rsidR="002E03C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Мультимедийная доска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Принтер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Сканер</w:t>
            </w: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266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Ноутбук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31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6965E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12</w:t>
            </w:r>
          </w:p>
        </w:tc>
      </w:tr>
      <w:tr w:rsidR="002E03C1" w:rsidRPr="00C56AA8" w:rsidTr="00C56AA8">
        <w:trPr>
          <w:trHeight w:val="31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ученический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6965E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24</w:t>
            </w:r>
          </w:p>
        </w:tc>
      </w:tr>
      <w:tr w:rsidR="002E03C1" w:rsidRPr="00C56AA8" w:rsidTr="00C56AA8">
        <w:trPr>
          <w:trHeight w:val="31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компьютерный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31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Стол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однотумбовый</w:t>
            </w:r>
            <w:proofErr w:type="spellEnd"/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31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Кресло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C56AA8">
        <w:trPr>
          <w:trHeight w:val="31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28" w:type="dxa"/>
            <w:gridSpan w:val="2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Портреты </w:t>
            </w:r>
            <w:r w:rsidR="004A7D91"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художников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</w:tbl>
    <w:p w:rsidR="002E03C1" w:rsidRPr="00C56AA8" w:rsidRDefault="002E03C1" w:rsidP="00C56AA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A7D91" w:rsidRPr="00C56AA8" w:rsidRDefault="004A7D91" w:rsidP="00C56A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Кабинет </w:t>
      </w:r>
      <w:r w:rsidR="006965E6"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музыки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1"/>
        <w:gridCol w:w="2676"/>
        <w:gridCol w:w="3651"/>
        <w:gridCol w:w="806"/>
        <w:gridCol w:w="1178"/>
      </w:tblGrid>
      <w:tr w:rsidR="004A7D91" w:rsidRPr="00C56AA8" w:rsidTr="00C56AA8">
        <w:trPr>
          <w:trHeight w:val="264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632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8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11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– во</w:t>
            </w:r>
          </w:p>
        </w:tc>
      </w:tr>
      <w:tr w:rsidR="004A7D91" w:rsidRPr="00C56AA8" w:rsidTr="00C56AA8">
        <w:trPr>
          <w:trHeight w:val="278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A7D91" w:rsidRPr="00C56AA8" w:rsidTr="00C56AA8">
        <w:trPr>
          <w:trHeight w:val="263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Мультимедийный  проектор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A7D91" w:rsidRPr="00C56AA8" w:rsidTr="00C56AA8">
        <w:trPr>
          <w:trHeight w:val="266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Крепление для мультимедийного  проектора</w:t>
            </w: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A7D91" w:rsidRPr="00C56AA8" w:rsidTr="00C56AA8">
        <w:trPr>
          <w:trHeight w:val="266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6965E6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Настенный экран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A7D91" w:rsidRPr="00C56AA8" w:rsidTr="00C56AA8">
        <w:trPr>
          <w:trHeight w:val="268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Принтер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A7D91" w:rsidRPr="00C56AA8" w:rsidTr="00C56AA8">
        <w:trPr>
          <w:trHeight w:val="266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2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Сканер</w:t>
            </w: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A7D91" w:rsidRPr="00C56AA8" w:rsidTr="00C56AA8">
        <w:trPr>
          <w:trHeight w:val="266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центр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A7D91" w:rsidRPr="00C56AA8" w:rsidTr="00C56AA8">
        <w:trPr>
          <w:trHeight w:val="266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Пианино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A7D91" w:rsidRPr="00C56AA8" w:rsidTr="00C56AA8">
        <w:trPr>
          <w:trHeight w:val="311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6965E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12</w:t>
            </w:r>
          </w:p>
        </w:tc>
      </w:tr>
      <w:tr w:rsidR="004A7D91" w:rsidRPr="00C56AA8" w:rsidTr="00C56AA8">
        <w:trPr>
          <w:trHeight w:val="312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ученический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шт..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6965E6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24</w:t>
            </w:r>
          </w:p>
        </w:tc>
      </w:tr>
      <w:tr w:rsidR="004A7D91" w:rsidRPr="00C56AA8" w:rsidTr="00C56AA8">
        <w:trPr>
          <w:trHeight w:val="312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компьютерный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A7D91" w:rsidRPr="00C56AA8" w:rsidTr="00C56AA8">
        <w:trPr>
          <w:trHeight w:val="311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Стол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однотумбовый</w:t>
            </w:r>
            <w:proofErr w:type="spellEnd"/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A7D91" w:rsidRPr="00C56AA8" w:rsidTr="00C56AA8">
        <w:trPr>
          <w:trHeight w:val="312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мягкий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A7D91" w:rsidRPr="00C56AA8" w:rsidTr="00C56AA8">
        <w:trPr>
          <w:trHeight w:val="312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Кресло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4A7D91" w:rsidRPr="00C56AA8" w:rsidTr="00C56AA8">
        <w:trPr>
          <w:trHeight w:val="311"/>
        </w:trPr>
        <w:tc>
          <w:tcPr>
            <w:tcW w:w="7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6" w:type="dxa"/>
            <w:tcBorders>
              <w:bottom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Портреты композиторов</w:t>
            </w:r>
          </w:p>
        </w:tc>
        <w:tc>
          <w:tcPr>
            <w:tcW w:w="36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A7D91" w:rsidRPr="00C56AA8" w:rsidRDefault="004A7D9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</w:tbl>
    <w:p w:rsidR="004A7D91" w:rsidRPr="00C56AA8" w:rsidRDefault="004A7D91" w:rsidP="00C56A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E03C1" w:rsidRPr="00C56AA8" w:rsidRDefault="002E03C1" w:rsidP="00C56AA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A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Учебные мастерские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9"/>
        <w:gridCol w:w="5058"/>
        <w:gridCol w:w="39"/>
        <w:gridCol w:w="2021"/>
        <w:gridCol w:w="39"/>
        <w:gridCol w:w="1156"/>
      </w:tblGrid>
      <w:tr w:rsidR="002E03C1" w:rsidRPr="00C56AA8" w:rsidTr="00B950A9">
        <w:trPr>
          <w:trHeight w:val="264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№</w:t>
            </w:r>
          </w:p>
        </w:tc>
        <w:tc>
          <w:tcPr>
            <w:tcW w:w="50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39" w:type="dxa"/>
            <w:tcBorders>
              <w:top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Ед.</w:t>
            </w:r>
          </w:p>
        </w:tc>
        <w:tc>
          <w:tcPr>
            <w:tcW w:w="11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Кол - во</w:t>
            </w:r>
          </w:p>
        </w:tc>
      </w:tr>
      <w:tr w:rsidR="002E03C1" w:rsidRPr="00C56AA8" w:rsidTr="00B950A9">
        <w:trPr>
          <w:trHeight w:val="27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8"/>
                <w:sz w:val="20"/>
                <w:szCs w:val="20"/>
              </w:rPr>
              <w:t>п/п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b/>
                <w:bCs/>
                <w:color w:val="000000" w:themeColor="text1"/>
                <w:w w:val="99"/>
                <w:sz w:val="20"/>
                <w:szCs w:val="20"/>
              </w:rPr>
              <w:t>измерений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Станок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сверлильно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фрезерный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Станок  деревообрабатывающий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8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Станок токарный по  дереву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Станок  токарный по дереву и  металлу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Станок фуговальный  рейсмусовый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Станок  </w:t>
            </w: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торцевальный</w:t>
            </w:r>
            <w:proofErr w:type="spellEnd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двухпозиционный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Пила по дереву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8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Станок  лазерный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9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Чиллер</w:t>
            </w:r>
            <w:proofErr w:type="spellEnd"/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Шуруповерт</w:t>
            </w:r>
            <w:proofErr w:type="spellEnd"/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8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Дрель электрическая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Заточная машина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Лобзик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Верстак  слесарный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9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Верстак столярный учебный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8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Дрель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Перфоратор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8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УШМ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Классная доска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Экран настенный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8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Стенка методическая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Кресло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ученический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12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Стул ученический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11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24</w:t>
            </w:r>
          </w:p>
        </w:tc>
      </w:tr>
      <w:tr w:rsidR="002E03C1" w:rsidRPr="00C56AA8" w:rsidTr="00B950A9">
        <w:trPr>
          <w:trHeight w:val="281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0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Аптечка медицинская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142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39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Градусник  комнатный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142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  <w:tr w:rsidR="002E03C1" w:rsidRPr="00C56AA8" w:rsidTr="00B950A9">
        <w:trPr>
          <w:trHeight w:val="266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Коврик  диэлектрический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142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5</w:t>
            </w:r>
          </w:p>
        </w:tc>
      </w:tr>
      <w:tr w:rsidR="002E03C1" w:rsidRPr="00C56AA8" w:rsidTr="00B950A9">
        <w:trPr>
          <w:trHeight w:val="268"/>
        </w:trPr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B950A9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0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Огнетушитель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142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7"/>
                <w:sz w:val="20"/>
                <w:szCs w:val="20"/>
              </w:rPr>
              <w:t>шт.</w:t>
            </w:r>
          </w:p>
        </w:tc>
        <w:tc>
          <w:tcPr>
            <w:tcW w:w="39" w:type="dxa"/>
            <w:tcBorders>
              <w:bottom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03C1" w:rsidRPr="00C56AA8" w:rsidRDefault="002E03C1" w:rsidP="00C56A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6AA8">
              <w:rPr>
                <w:rFonts w:ascii="Times New Roman" w:hAnsi="Times New Roman" w:cs="Times New Roman"/>
                <w:color w:val="000000" w:themeColor="text1"/>
                <w:w w:val="99"/>
                <w:sz w:val="20"/>
                <w:szCs w:val="20"/>
              </w:rPr>
              <w:t>1</w:t>
            </w:r>
          </w:p>
        </w:tc>
      </w:tr>
    </w:tbl>
    <w:p w:rsidR="002E03C1" w:rsidRPr="00C56AA8" w:rsidRDefault="002E03C1" w:rsidP="00C56AA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2E03C1" w:rsidRPr="00C56AA8" w:rsidSect="0090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589A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58D3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25CD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1A5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DE4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5471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9CB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6C3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24A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936B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2CD6"/>
    <w:multiLevelType w:val="hybridMultilevel"/>
    <w:tmpl w:val="7F9848EC"/>
    <w:lvl w:ilvl="0" w:tplc="D76AB974">
      <w:start w:val="9"/>
      <w:numFmt w:val="upperLetter"/>
      <w:lvlText w:val="%1"/>
      <w:lvlJc w:val="left"/>
      <w:rPr>
        <w:rFonts w:cs="Times New Roman"/>
      </w:rPr>
    </w:lvl>
    <w:lvl w:ilvl="1" w:tplc="2A566FD6">
      <w:numFmt w:val="decimal"/>
      <w:lvlText w:val=""/>
      <w:lvlJc w:val="left"/>
      <w:rPr>
        <w:rFonts w:cs="Times New Roman"/>
      </w:rPr>
    </w:lvl>
    <w:lvl w:ilvl="2" w:tplc="F640BCCA">
      <w:numFmt w:val="decimal"/>
      <w:lvlText w:val=""/>
      <w:lvlJc w:val="left"/>
      <w:rPr>
        <w:rFonts w:cs="Times New Roman"/>
      </w:rPr>
    </w:lvl>
    <w:lvl w:ilvl="3" w:tplc="100E3090">
      <w:numFmt w:val="decimal"/>
      <w:lvlText w:val=""/>
      <w:lvlJc w:val="left"/>
      <w:rPr>
        <w:rFonts w:cs="Times New Roman"/>
      </w:rPr>
    </w:lvl>
    <w:lvl w:ilvl="4" w:tplc="836687E0">
      <w:numFmt w:val="decimal"/>
      <w:lvlText w:val=""/>
      <w:lvlJc w:val="left"/>
      <w:rPr>
        <w:rFonts w:cs="Times New Roman"/>
      </w:rPr>
    </w:lvl>
    <w:lvl w:ilvl="5" w:tplc="238407AC">
      <w:numFmt w:val="decimal"/>
      <w:lvlText w:val=""/>
      <w:lvlJc w:val="left"/>
      <w:rPr>
        <w:rFonts w:cs="Times New Roman"/>
      </w:rPr>
    </w:lvl>
    <w:lvl w:ilvl="6" w:tplc="D4AC5538">
      <w:numFmt w:val="decimal"/>
      <w:lvlText w:val=""/>
      <w:lvlJc w:val="left"/>
      <w:rPr>
        <w:rFonts w:cs="Times New Roman"/>
      </w:rPr>
    </w:lvl>
    <w:lvl w:ilvl="7" w:tplc="CD001E06">
      <w:numFmt w:val="decimal"/>
      <w:lvlText w:val=""/>
      <w:lvlJc w:val="left"/>
      <w:rPr>
        <w:rFonts w:cs="Times New Roman"/>
      </w:rPr>
    </w:lvl>
    <w:lvl w:ilvl="8" w:tplc="4B5A1172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D6C"/>
    <w:multiLevelType w:val="hybridMultilevel"/>
    <w:tmpl w:val="198A2DAA"/>
    <w:lvl w:ilvl="0" w:tplc="50986AE0">
      <w:start w:val="1"/>
      <w:numFmt w:val="bullet"/>
      <w:lvlText w:val="в"/>
      <w:lvlJc w:val="left"/>
    </w:lvl>
    <w:lvl w:ilvl="1" w:tplc="8FFEA186">
      <w:numFmt w:val="decimal"/>
      <w:lvlText w:val=""/>
      <w:lvlJc w:val="left"/>
      <w:rPr>
        <w:rFonts w:cs="Times New Roman"/>
      </w:rPr>
    </w:lvl>
    <w:lvl w:ilvl="2" w:tplc="FC6C42A8">
      <w:numFmt w:val="decimal"/>
      <w:lvlText w:val=""/>
      <w:lvlJc w:val="left"/>
      <w:rPr>
        <w:rFonts w:cs="Times New Roman"/>
      </w:rPr>
    </w:lvl>
    <w:lvl w:ilvl="3" w:tplc="ABEADF62">
      <w:numFmt w:val="decimal"/>
      <w:lvlText w:val=""/>
      <w:lvlJc w:val="left"/>
      <w:rPr>
        <w:rFonts w:cs="Times New Roman"/>
      </w:rPr>
    </w:lvl>
    <w:lvl w:ilvl="4" w:tplc="57C8F8D6">
      <w:numFmt w:val="decimal"/>
      <w:lvlText w:val=""/>
      <w:lvlJc w:val="left"/>
      <w:rPr>
        <w:rFonts w:cs="Times New Roman"/>
      </w:rPr>
    </w:lvl>
    <w:lvl w:ilvl="5" w:tplc="DAC8E6F6">
      <w:numFmt w:val="decimal"/>
      <w:lvlText w:val=""/>
      <w:lvlJc w:val="left"/>
      <w:rPr>
        <w:rFonts w:cs="Times New Roman"/>
      </w:rPr>
    </w:lvl>
    <w:lvl w:ilvl="6" w:tplc="24624800">
      <w:numFmt w:val="decimal"/>
      <w:lvlText w:val=""/>
      <w:lvlJc w:val="left"/>
      <w:rPr>
        <w:rFonts w:cs="Times New Roman"/>
      </w:rPr>
    </w:lvl>
    <w:lvl w:ilvl="7" w:tplc="78D27366">
      <w:numFmt w:val="decimal"/>
      <w:lvlText w:val=""/>
      <w:lvlJc w:val="left"/>
      <w:rPr>
        <w:rFonts w:cs="Times New Roman"/>
      </w:rPr>
    </w:lvl>
    <w:lvl w:ilvl="8" w:tplc="852A1E0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5F90"/>
    <w:multiLevelType w:val="hybridMultilevel"/>
    <w:tmpl w:val="B1F243A2"/>
    <w:lvl w:ilvl="0" w:tplc="31D40D24">
      <w:start w:val="1"/>
      <w:numFmt w:val="bullet"/>
      <w:lvlText w:val="*"/>
      <w:lvlJc w:val="left"/>
    </w:lvl>
    <w:lvl w:ilvl="1" w:tplc="9754159A">
      <w:numFmt w:val="decimal"/>
      <w:lvlText w:val=""/>
      <w:lvlJc w:val="left"/>
      <w:rPr>
        <w:rFonts w:cs="Times New Roman"/>
      </w:rPr>
    </w:lvl>
    <w:lvl w:ilvl="2" w:tplc="04AA5B70">
      <w:numFmt w:val="decimal"/>
      <w:lvlText w:val=""/>
      <w:lvlJc w:val="left"/>
      <w:rPr>
        <w:rFonts w:cs="Times New Roman"/>
      </w:rPr>
    </w:lvl>
    <w:lvl w:ilvl="3" w:tplc="436856BE">
      <w:numFmt w:val="decimal"/>
      <w:lvlText w:val=""/>
      <w:lvlJc w:val="left"/>
      <w:rPr>
        <w:rFonts w:cs="Times New Roman"/>
      </w:rPr>
    </w:lvl>
    <w:lvl w:ilvl="4" w:tplc="1F64AB24">
      <w:numFmt w:val="decimal"/>
      <w:lvlText w:val=""/>
      <w:lvlJc w:val="left"/>
      <w:rPr>
        <w:rFonts w:cs="Times New Roman"/>
      </w:rPr>
    </w:lvl>
    <w:lvl w:ilvl="5" w:tplc="FB707E7E">
      <w:numFmt w:val="decimal"/>
      <w:lvlText w:val=""/>
      <w:lvlJc w:val="left"/>
      <w:rPr>
        <w:rFonts w:cs="Times New Roman"/>
      </w:rPr>
    </w:lvl>
    <w:lvl w:ilvl="6" w:tplc="1BE6A7B0">
      <w:numFmt w:val="decimal"/>
      <w:lvlText w:val=""/>
      <w:lvlJc w:val="left"/>
      <w:rPr>
        <w:rFonts w:cs="Times New Roman"/>
      </w:rPr>
    </w:lvl>
    <w:lvl w:ilvl="7" w:tplc="8B4C54F2">
      <w:numFmt w:val="decimal"/>
      <w:lvlText w:val=""/>
      <w:lvlJc w:val="left"/>
      <w:rPr>
        <w:rFonts w:cs="Times New Roman"/>
      </w:rPr>
    </w:lvl>
    <w:lvl w:ilvl="8" w:tplc="1E6A3EAC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952"/>
    <w:multiLevelType w:val="hybridMultilevel"/>
    <w:tmpl w:val="3A728A62"/>
    <w:lvl w:ilvl="0" w:tplc="54A80CC6">
      <w:start w:val="1"/>
      <w:numFmt w:val="bullet"/>
      <w:lvlText w:val="-"/>
      <w:lvlJc w:val="left"/>
    </w:lvl>
    <w:lvl w:ilvl="1" w:tplc="57E6906C">
      <w:numFmt w:val="decimal"/>
      <w:lvlText w:val=""/>
      <w:lvlJc w:val="left"/>
      <w:rPr>
        <w:rFonts w:cs="Times New Roman"/>
      </w:rPr>
    </w:lvl>
    <w:lvl w:ilvl="2" w:tplc="E3967A66">
      <w:numFmt w:val="decimal"/>
      <w:lvlText w:val=""/>
      <w:lvlJc w:val="left"/>
      <w:rPr>
        <w:rFonts w:cs="Times New Roman"/>
      </w:rPr>
    </w:lvl>
    <w:lvl w:ilvl="3" w:tplc="1C8EC3F8">
      <w:numFmt w:val="decimal"/>
      <w:lvlText w:val=""/>
      <w:lvlJc w:val="left"/>
      <w:rPr>
        <w:rFonts w:cs="Times New Roman"/>
      </w:rPr>
    </w:lvl>
    <w:lvl w:ilvl="4" w:tplc="928C6F7A">
      <w:numFmt w:val="decimal"/>
      <w:lvlText w:val=""/>
      <w:lvlJc w:val="left"/>
      <w:rPr>
        <w:rFonts w:cs="Times New Roman"/>
      </w:rPr>
    </w:lvl>
    <w:lvl w:ilvl="5" w:tplc="1408B498">
      <w:numFmt w:val="decimal"/>
      <w:lvlText w:val=""/>
      <w:lvlJc w:val="left"/>
      <w:rPr>
        <w:rFonts w:cs="Times New Roman"/>
      </w:rPr>
    </w:lvl>
    <w:lvl w:ilvl="6" w:tplc="A2FE7262">
      <w:numFmt w:val="decimal"/>
      <w:lvlText w:val=""/>
      <w:lvlJc w:val="left"/>
      <w:rPr>
        <w:rFonts w:cs="Times New Roman"/>
      </w:rPr>
    </w:lvl>
    <w:lvl w:ilvl="7" w:tplc="A05C516E">
      <w:numFmt w:val="decimal"/>
      <w:lvlText w:val=""/>
      <w:lvlJc w:val="left"/>
      <w:rPr>
        <w:rFonts w:cs="Times New Roman"/>
      </w:rPr>
    </w:lvl>
    <w:lvl w:ilvl="8" w:tplc="70BAEB76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72AE"/>
    <w:multiLevelType w:val="hybridMultilevel"/>
    <w:tmpl w:val="BED692CC"/>
    <w:lvl w:ilvl="0" w:tplc="3BE8C764">
      <w:start w:val="1"/>
      <w:numFmt w:val="decimal"/>
      <w:lvlText w:val="%1"/>
      <w:lvlJc w:val="left"/>
      <w:rPr>
        <w:rFonts w:cs="Times New Roman"/>
      </w:rPr>
    </w:lvl>
    <w:lvl w:ilvl="1" w:tplc="DDE4F036">
      <w:start w:val="1"/>
      <w:numFmt w:val="bullet"/>
      <w:lvlText w:val="*"/>
      <w:lvlJc w:val="left"/>
    </w:lvl>
    <w:lvl w:ilvl="2" w:tplc="FDA43D4A">
      <w:numFmt w:val="decimal"/>
      <w:lvlText w:val=""/>
      <w:lvlJc w:val="left"/>
      <w:rPr>
        <w:rFonts w:cs="Times New Roman"/>
      </w:rPr>
    </w:lvl>
    <w:lvl w:ilvl="3" w:tplc="C65A22EE">
      <w:numFmt w:val="decimal"/>
      <w:lvlText w:val=""/>
      <w:lvlJc w:val="left"/>
      <w:rPr>
        <w:rFonts w:cs="Times New Roman"/>
      </w:rPr>
    </w:lvl>
    <w:lvl w:ilvl="4" w:tplc="5712B8C4">
      <w:numFmt w:val="decimal"/>
      <w:lvlText w:val=""/>
      <w:lvlJc w:val="left"/>
      <w:rPr>
        <w:rFonts w:cs="Times New Roman"/>
      </w:rPr>
    </w:lvl>
    <w:lvl w:ilvl="5" w:tplc="BAD897C0">
      <w:numFmt w:val="decimal"/>
      <w:lvlText w:val=""/>
      <w:lvlJc w:val="left"/>
      <w:rPr>
        <w:rFonts w:cs="Times New Roman"/>
      </w:rPr>
    </w:lvl>
    <w:lvl w:ilvl="6" w:tplc="286C0CB0">
      <w:numFmt w:val="decimal"/>
      <w:lvlText w:val=""/>
      <w:lvlJc w:val="left"/>
      <w:rPr>
        <w:rFonts w:cs="Times New Roman"/>
      </w:rPr>
    </w:lvl>
    <w:lvl w:ilvl="7" w:tplc="41DCDFF6">
      <w:numFmt w:val="decimal"/>
      <w:lvlText w:val=""/>
      <w:lvlJc w:val="left"/>
      <w:rPr>
        <w:rFonts w:cs="Times New Roman"/>
      </w:rPr>
    </w:lvl>
    <w:lvl w:ilvl="8" w:tplc="94DE7684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9187FBF"/>
    <w:multiLevelType w:val="hybridMultilevel"/>
    <w:tmpl w:val="E6142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F67BD"/>
    <w:multiLevelType w:val="hybridMultilevel"/>
    <w:tmpl w:val="9954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042D7"/>
    <w:multiLevelType w:val="hybridMultilevel"/>
    <w:tmpl w:val="9954C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13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3C1"/>
    <w:rsid w:val="000571F0"/>
    <w:rsid w:val="001121E0"/>
    <w:rsid w:val="00142230"/>
    <w:rsid w:val="00156E28"/>
    <w:rsid w:val="002754B5"/>
    <w:rsid w:val="002A6066"/>
    <w:rsid w:val="002E03C1"/>
    <w:rsid w:val="00301DD0"/>
    <w:rsid w:val="003646A4"/>
    <w:rsid w:val="00381CA3"/>
    <w:rsid w:val="00497D26"/>
    <w:rsid w:val="004A7D91"/>
    <w:rsid w:val="00580426"/>
    <w:rsid w:val="006224ED"/>
    <w:rsid w:val="006965E6"/>
    <w:rsid w:val="007725E0"/>
    <w:rsid w:val="0077554E"/>
    <w:rsid w:val="007C3142"/>
    <w:rsid w:val="00836A24"/>
    <w:rsid w:val="00853CA0"/>
    <w:rsid w:val="008A15E1"/>
    <w:rsid w:val="00905D4F"/>
    <w:rsid w:val="009730A4"/>
    <w:rsid w:val="00A8000F"/>
    <w:rsid w:val="00AC033E"/>
    <w:rsid w:val="00AE3161"/>
    <w:rsid w:val="00B75F2B"/>
    <w:rsid w:val="00B83C6B"/>
    <w:rsid w:val="00B950A9"/>
    <w:rsid w:val="00C22174"/>
    <w:rsid w:val="00C56AA8"/>
    <w:rsid w:val="00CB085F"/>
    <w:rsid w:val="00CE587A"/>
    <w:rsid w:val="00D51AF0"/>
    <w:rsid w:val="00DE794F"/>
    <w:rsid w:val="00E20189"/>
    <w:rsid w:val="00E204F8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1810A6E1"/>
  <w15:docId w15:val="{F1D31AF3-E308-44D0-9823-1ED1C183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C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71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1F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Strong"/>
    <w:basedOn w:val="a0"/>
    <w:uiPriority w:val="22"/>
    <w:qFormat/>
    <w:rsid w:val="000571F0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0571F0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05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0571F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571F0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rsid w:val="002E03C1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"/>
    <w:uiPriority w:val="99"/>
    <w:locked/>
    <w:rsid w:val="002E03C1"/>
    <w:rPr>
      <w:rFonts w:ascii="Arial" w:hAnsi="Arial" w:cs="Arial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2E03C1"/>
    <w:pPr>
      <w:shd w:val="clear" w:color="auto" w:fill="FFFFFF"/>
      <w:spacing w:after="0" w:line="240" w:lineRule="atLeast"/>
    </w:pPr>
    <w:rPr>
      <w:rFonts w:ascii="Arial" w:eastAsiaTheme="minorHAnsi" w:hAnsi="Arial" w:cs="Arial"/>
      <w:sz w:val="14"/>
      <w:szCs w:val="14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2718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Kamil</cp:lastModifiedBy>
  <cp:revision>3</cp:revision>
  <dcterms:created xsi:type="dcterms:W3CDTF">2022-07-01T10:52:00Z</dcterms:created>
  <dcterms:modified xsi:type="dcterms:W3CDTF">2024-10-25T10:09:00Z</dcterms:modified>
</cp:coreProperties>
</file>