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10" w:rsidRPr="00193E87" w:rsidRDefault="00980710" w:rsidP="00980710">
      <w:pPr>
        <w:ind w:right="65"/>
        <w:rPr>
          <w:rFonts w:ascii="Times New Roman" w:hAnsi="Times New Roman"/>
          <w:color w:val="000000"/>
          <w:sz w:val="28"/>
          <w:szCs w:val="28"/>
        </w:rPr>
      </w:pPr>
    </w:p>
    <w:p w:rsidR="00980710" w:rsidRPr="002A2A75" w:rsidRDefault="00980710" w:rsidP="00980710">
      <w:pPr>
        <w:framePr w:hSpace="180" w:wrap="around" w:vAnchor="text" w:hAnchor="text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A75">
        <w:rPr>
          <w:rFonts w:ascii="Times New Roman" w:hAnsi="Times New Roman"/>
          <w:b/>
          <w:sz w:val="28"/>
          <w:szCs w:val="28"/>
        </w:rPr>
        <w:t>Муниципальное общеобразовательное автономное  учреждение</w:t>
      </w:r>
    </w:p>
    <w:p w:rsidR="00980710" w:rsidRPr="002A2A75" w:rsidRDefault="00980710" w:rsidP="00980710">
      <w:pPr>
        <w:framePr w:hSpace="180" w:wrap="around" w:vAnchor="text" w:hAnchor="text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A75">
        <w:rPr>
          <w:rFonts w:ascii="Times New Roman" w:hAnsi="Times New Roman"/>
          <w:b/>
          <w:sz w:val="28"/>
          <w:szCs w:val="28"/>
        </w:rPr>
        <w:t>Средняя  общеобразовательная школа № 10  г. Оренбурга</w:t>
      </w:r>
    </w:p>
    <w:p w:rsidR="00980710" w:rsidRPr="002A2A75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710" w:rsidRPr="002A2A75" w:rsidRDefault="00980710" w:rsidP="00980710">
      <w:pPr>
        <w:framePr w:hSpace="180" w:wrap="around" w:vAnchor="text" w:hAnchor="text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1081"/>
        <w:tblOverlap w:val="never"/>
        <w:tblW w:w="9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3009"/>
        <w:gridCol w:w="3484"/>
      </w:tblGrid>
      <w:tr w:rsidR="00980710" w:rsidRPr="002A2A75" w:rsidTr="007210FA">
        <w:trPr>
          <w:trHeight w:val="2130"/>
        </w:trPr>
        <w:tc>
          <w:tcPr>
            <w:tcW w:w="3108" w:type="dxa"/>
          </w:tcPr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с руководителем ШМО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Рук. ШМО_____________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710" w:rsidRPr="002A2A75" w:rsidRDefault="004D0F83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» августа 2022</w:t>
            </w:r>
            <w:r w:rsidR="00980710" w:rsidRPr="002A2A7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009" w:type="dxa"/>
          </w:tcPr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 xml:space="preserve">«    »  </w:t>
            </w:r>
            <w:r w:rsidR="004D0F83">
              <w:rPr>
                <w:rFonts w:ascii="Times New Roman" w:hAnsi="Times New Roman"/>
                <w:sz w:val="28"/>
                <w:szCs w:val="28"/>
              </w:rPr>
              <w:t>августа 2022</w:t>
            </w:r>
            <w:r w:rsidRPr="002A2A7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84" w:type="dxa"/>
          </w:tcPr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Директор МОАУ «СОШ №10»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2A75">
              <w:rPr>
                <w:rFonts w:ascii="Times New Roman" w:hAnsi="Times New Roman"/>
                <w:sz w:val="28"/>
                <w:szCs w:val="28"/>
              </w:rPr>
              <w:t>Пр. №_______</w:t>
            </w:r>
          </w:p>
          <w:p w:rsidR="00980710" w:rsidRPr="002A2A75" w:rsidRDefault="00980710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80710" w:rsidRPr="002A2A75" w:rsidRDefault="004D0F83" w:rsidP="007210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» августа 2022</w:t>
            </w:r>
            <w:r w:rsidR="00980710" w:rsidRPr="002A2A7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980710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0710" w:rsidRPr="000C661B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A75">
        <w:rPr>
          <w:rFonts w:ascii="Times New Roman" w:hAnsi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C661B">
        <w:rPr>
          <w:rFonts w:ascii="Times New Roman" w:hAnsi="Times New Roman"/>
          <w:b/>
          <w:color w:val="000000"/>
          <w:sz w:val="28"/>
          <w:szCs w:val="28"/>
        </w:rPr>
        <w:t>платного</w:t>
      </w:r>
      <w:proofErr w:type="gramEnd"/>
      <w:r w:rsidRPr="000C661B"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дополнительного </w:t>
      </w:r>
    </w:p>
    <w:p w:rsidR="00980710" w:rsidRPr="000C661B" w:rsidRDefault="00980710" w:rsidP="00980710">
      <w:pPr>
        <w:framePr w:hSpace="180" w:wrap="around" w:vAnchor="text" w:hAnchor="text"/>
        <w:ind w:right="65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C661B">
        <w:rPr>
          <w:rFonts w:ascii="Times New Roman" w:hAnsi="Times New Roman"/>
          <w:b/>
          <w:color w:val="000000"/>
          <w:sz w:val="28"/>
          <w:szCs w:val="28"/>
        </w:rPr>
        <w:t>общеобразовательного курса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«Современный танец»</w:t>
      </w:r>
    </w:p>
    <w:p w:rsidR="00980710" w:rsidRPr="002A2A75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2A75">
        <w:rPr>
          <w:rFonts w:ascii="Times New Roman" w:hAnsi="Times New Roman"/>
          <w:b/>
          <w:sz w:val="28"/>
          <w:szCs w:val="28"/>
        </w:rPr>
        <w:t>МОАУ «СОШ №10» г. Оренбурга</w:t>
      </w:r>
    </w:p>
    <w:p w:rsidR="00980710" w:rsidRPr="002A2A75" w:rsidRDefault="004D0F83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="00980710" w:rsidRPr="002A2A7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980710" w:rsidRPr="002A2A75" w:rsidRDefault="00980710" w:rsidP="00980710">
      <w:pPr>
        <w:framePr w:hSpace="180" w:wrap="around" w:vAnchor="text" w:hAnchor="text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2A7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1 час в неделю, за год 34</w:t>
      </w:r>
      <w:r w:rsidRPr="002A2A75">
        <w:rPr>
          <w:rFonts w:ascii="Times New Roman" w:hAnsi="Times New Roman"/>
          <w:sz w:val="28"/>
          <w:szCs w:val="28"/>
        </w:rPr>
        <w:t xml:space="preserve"> часов)</w:t>
      </w:r>
    </w:p>
    <w:p w:rsidR="00980710" w:rsidRPr="002A2A75" w:rsidRDefault="00980710" w:rsidP="00980710">
      <w:pPr>
        <w:framePr w:hSpace="180" w:wrap="around" w:vAnchor="text" w:hAnchor="text"/>
        <w:tabs>
          <w:tab w:val="left" w:pos="52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tabs>
          <w:tab w:val="left" w:pos="52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710" w:rsidRPr="002A2A75" w:rsidRDefault="00980710" w:rsidP="00980710">
      <w:pPr>
        <w:framePr w:hSpace="180" w:wrap="around" w:vAnchor="text" w:hAnchor="text"/>
        <w:tabs>
          <w:tab w:val="left" w:pos="52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710" w:rsidRPr="002A2A75" w:rsidRDefault="00980710" w:rsidP="00980710">
      <w:pPr>
        <w:framePr w:hSpace="180" w:wrap="around" w:vAnchor="text" w:hAnchor="text"/>
        <w:adjustRightInd w:val="0"/>
        <w:spacing w:after="0" w:line="240" w:lineRule="auto"/>
        <w:ind w:left="-540" w:right="495"/>
        <w:jc w:val="right"/>
        <w:rPr>
          <w:rFonts w:ascii="Times New Roman" w:hAnsi="Times New Roman"/>
          <w:sz w:val="28"/>
          <w:szCs w:val="28"/>
        </w:rPr>
      </w:pPr>
      <w:r w:rsidRPr="002A2A75">
        <w:rPr>
          <w:rFonts w:ascii="Times New Roman" w:hAnsi="Times New Roman"/>
          <w:sz w:val="28"/>
          <w:szCs w:val="28"/>
          <w:u w:val="single"/>
        </w:rPr>
        <w:t>Составитель:</w:t>
      </w:r>
      <w:r w:rsidRPr="002A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2A75">
        <w:rPr>
          <w:rFonts w:ascii="Times New Roman" w:hAnsi="Times New Roman"/>
          <w:sz w:val="28"/>
          <w:szCs w:val="28"/>
        </w:rPr>
        <w:t>Борзенкова</w:t>
      </w:r>
      <w:proofErr w:type="spellEnd"/>
      <w:r w:rsidRPr="002A2A75">
        <w:rPr>
          <w:rFonts w:ascii="Times New Roman" w:hAnsi="Times New Roman"/>
          <w:sz w:val="28"/>
          <w:szCs w:val="28"/>
        </w:rPr>
        <w:t xml:space="preserve"> Юлия Александровна,</w:t>
      </w:r>
    </w:p>
    <w:p w:rsidR="00980710" w:rsidRPr="002A2A75" w:rsidRDefault="00980710" w:rsidP="00980710">
      <w:pPr>
        <w:framePr w:hSpace="180" w:wrap="around" w:vAnchor="text" w:hAnchor="text"/>
        <w:adjustRightInd w:val="0"/>
        <w:spacing w:after="0" w:line="240" w:lineRule="auto"/>
        <w:ind w:left="5600" w:right="495"/>
        <w:jc w:val="right"/>
        <w:rPr>
          <w:rFonts w:ascii="Times New Roman" w:hAnsi="Times New Roman"/>
          <w:sz w:val="28"/>
          <w:szCs w:val="28"/>
        </w:rPr>
      </w:pPr>
      <w:r w:rsidRPr="002A2A75">
        <w:rPr>
          <w:rFonts w:ascii="Times New Roman" w:hAnsi="Times New Roman"/>
          <w:sz w:val="28"/>
          <w:szCs w:val="28"/>
        </w:rPr>
        <w:t>учитель истории и обществознания,</w:t>
      </w:r>
    </w:p>
    <w:p w:rsidR="00980710" w:rsidRPr="002A2A75" w:rsidRDefault="00980710" w:rsidP="00980710">
      <w:pPr>
        <w:framePr w:hSpace="180" w:wrap="around" w:vAnchor="text" w:hAnchor="text"/>
        <w:adjustRightInd w:val="0"/>
        <w:spacing w:after="0" w:line="240" w:lineRule="auto"/>
        <w:ind w:left="5600" w:right="495"/>
        <w:jc w:val="right"/>
        <w:rPr>
          <w:rFonts w:ascii="Times New Roman" w:hAnsi="Times New Roman"/>
          <w:sz w:val="28"/>
          <w:szCs w:val="28"/>
        </w:rPr>
      </w:pPr>
      <w:r w:rsidRPr="002A2A75">
        <w:rPr>
          <w:rFonts w:ascii="Times New Roman" w:hAnsi="Times New Roman"/>
          <w:sz w:val="28"/>
          <w:szCs w:val="28"/>
        </w:rPr>
        <w:t>педагогический стаж  - 3 года,</w:t>
      </w:r>
    </w:p>
    <w:p w:rsidR="00980710" w:rsidRPr="002A2A75" w:rsidRDefault="00980710" w:rsidP="00980710">
      <w:pPr>
        <w:framePr w:hSpace="180" w:wrap="around" w:vAnchor="text" w:hAnchor="text"/>
        <w:adjustRightInd w:val="0"/>
        <w:spacing w:after="0" w:line="240" w:lineRule="auto"/>
        <w:ind w:left="5600" w:right="495"/>
        <w:jc w:val="right"/>
        <w:rPr>
          <w:rFonts w:ascii="Times New Roman" w:hAnsi="Times New Roman"/>
          <w:sz w:val="28"/>
          <w:szCs w:val="28"/>
        </w:rPr>
      </w:pPr>
      <w:r w:rsidRPr="002A2A75">
        <w:rPr>
          <w:rFonts w:ascii="Times New Roman" w:hAnsi="Times New Roman"/>
          <w:sz w:val="28"/>
          <w:szCs w:val="28"/>
        </w:rPr>
        <w:t>первая квалификационная категория</w:t>
      </w:r>
    </w:p>
    <w:p w:rsidR="00980710" w:rsidRDefault="00980710" w:rsidP="00980710">
      <w:pPr>
        <w:framePr w:hSpace="180" w:wrap="around" w:vAnchor="text" w:hAnchor="text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710" w:rsidRDefault="00980710" w:rsidP="00980710">
      <w:pPr>
        <w:framePr w:hSpace="180" w:wrap="around" w:vAnchor="text" w:hAnchor="text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710" w:rsidRPr="002A2A75" w:rsidRDefault="00980710" w:rsidP="00980710">
      <w:pPr>
        <w:framePr w:hSpace="180" w:wrap="around" w:vAnchor="text" w:hAnchor="text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0710" w:rsidRPr="002A2A75" w:rsidRDefault="004D0F83" w:rsidP="00980710">
      <w:pPr>
        <w:framePr w:hSpace="180" w:wrap="around" w:vAnchor="text" w:hAnchor="text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Оренбург, 2022</w:t>
      </w:r>
      <w:bookmarkStart w:id="0" w:name="_GoBack"/>
      <w:bookmarkEnd w:id="0"/>
      <w:r w:rsidR="00980710" w:rsidRPr="002A2A75">
        <w:rPr>
          <w:rFonts w:ascii="Times New Roman" w:hAnsi="Times New Roman"/>
          <w:sz w:val="28"/>
          <w:szCs w:val="28"/>
        </w:rPr>
        <w:t xml:space="preserve"> г.</w:t>
      </w:r>
    </w:p>
    <w:p w:rsidR="00980710" w:rsidRPr="00193E87" w:rsidRDefault="00980710" w:rsidP="00980710">
      <w:pPr>
        <w:pStyle w:val="a7"/>
        <w:rPr>
          <w:rFonts w:ascii="Times New Roman" w:hAnsi="Times New Roman"/>
          <w:b/>
          <w:bCs/>
          <w:cap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программа «Спортивный танец» относится к программам </w:t>
      </w:r>
      <w:r w:rsidRPr="00980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художественной направленности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. Укрепление здоровья, формирование навыков  здорового образа жизни и спортивного мастерства, морально волевых качеств и системы ценностей с приоритетом жизни и здоровья. 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Танец – древнейший вид искусства. Истоки танцевального искусства заложены в глубокой древности. Свидетельство тому – наскальные рисунки с изображением танцующих фигур, созданные в период неолита (8 – 5 тысяч лет до н.э.). Появление танца связано с осознанием ритма в качестве сопровождения определенной последовательности телодвижений. Он был одним из первых языков, которым люди могли выразить свои чувства. Уже на первом этапе своего существования танец пытался в обобщенной форме отображать действительность, отбирать наиболее характерные ее черты, придавать им определенный образ. Во все времена танец играл важную роль в общественной жизни человека. Танец, присущий тому или иному народу, ярко показывает его национальные особенности, неповторимые орнаменты рисунков и манеру движений, своеобразие пластики. 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но и приносит радость,  как исполнителю, так и зрителю. Он раскрывает творческие способности человека, воспитывает его художественный вкус и любовь к  </w:t>
      </w:r>
      <w:proofErr w:type="gramStart"/>
      <w:r w:rsidRPr="00980710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освоения программы: </w:t>
      </w:r>
      <w:r w:rsidRPr="00980710">
        <w:rPr>
          <w:rFonts w:ascii="Times New Roman" w:eastAsia="Times New Roman" w:hAnsi="Times New Roman" w:cs="Times New Roman"/>
          <w:bCs/>
          <w:sz w:val="28"/>
          <w:szCs w:val="28"/>
        </w:rPr>
        <w:t>общекультурный.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Занятия по программе</w:t>
      </w: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«Спортивный танец» способствуют физическому, психологическому росту детей. Учащиеся осваивают вначале простейшие танцевальные движения, развивающие мышцы и гибкость, затем обучаются основам различных танцевальных техник, приобретают навыки актёрского мастерства, учатся самостоятельно ставить танцевальные этюды.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При изучении законов движения в соответствии с требованиями пластики и внешней выразительности у ребенка формируется эстетический вкус, развиваются художественные способности. Все это способствует творческому росту детей. Сложность материала зависит от возраста детей, от их физических, умственных, психических особенностей.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Отличительные особенности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Основной идеей</w:t>
      </w:r>
      <w:r w:rsidRPr="00980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данной программы является то, является формирование навыков здорового образа жизни и спортивного мастерства, морально волевых качеств системы ценностей с приоритетом жизни и здоровья. </w:t>
      </w:r>
    </w:p>
    <w:p w:rsidR="001E49A9" w:rsidRPr="00980710" w:rsidRDefault="001E49A9" w:rsidP="001E49A9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 программы                                                                                                               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Данная программа является общеразвивающей и предназначена для учащихся на ступени начального общего образования, основного общего образования, среднего (полного) общего образования.</w:t>
      </w:r>
    </w:p>
    <w:p w:rsidR="001E49A9" w:rsidRPr="00980710" w:rsidRDefault="001E49A9" w:rsidP="001E49A9">
      <w:pPr>
        <w:keepNext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Возраст учащихся 7-15 лет.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обучения                                                                                                                 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Формирование  личности и развитие творческих способностей учащихся. Выявление и поддержка талантливых и одарённых детей.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программы: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Обучающие:</w:t>
      </w:r>
    </w:p>
    <w:p w:rsidR="001E49A9" w:rsidRPr="00980710" w:rsidRDefault="001E49A9" w:rsidP="00AE44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обучить самостоятельному выполнению начальных элементов современного танца в стиле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hip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hop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locking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wakking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9A9" w:rsidRPr="00980710" w:rsidRDefault="001E49A9" w:rsidP="00AE44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научить выполнению комплекса оздоровительно-укрепляющих упражнений низкой интенсивности;</w:t>
      </w:r>
    </w:p>
    <w:p w:rsidR="001E49A9" w:rsidRPr="00980710" w:rsidRDefault="001E49A9" w:rsidP="00AE44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учить владению своим телом;</w:t>
      </w:r>
    </w:p>
    <w:p w:rsidR="001E49A9" w:rsidRPr="00980710" w:rsidRDefault="001E49A9" w:rsidP="00AE44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учить синхронному исполнению танцевальных движений;</w:t>
      </w:r>
    </w:p>
    <w:p w:rsidR="001E49A9" w:rsidRPr="00980710" w:rsidRDefault="001E49A9" w:rsidP="00AE44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сформировать систему знаний по основам современного танца;</w:t>
      </w:r>
    </w:p>
    <w:p w:rsidR="001E49A9" w:rsidRPr="00980710" w:rsidRDefault="001E49A9" w:rsidP="00AE44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постепенно увеличивать диапазон танцевальных движений;</w:t>
      </w:r>
    </w:p>
    <w:p w:rsidR="001E49A9" w:rsidRPr="00980710" w:rsidRDefault="001E49A9" w:rsidP="00AE447C">
      <w:pPr>
        <w:keepNext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научить новым танцевальным движениям, увеличивая диапазон сложных танцевальных элементов;</w:t>
      </w:r>
    </w:p>
    <w:p w:rsidR="001E49A9" w:rsidRPr="00980710" w:rsidRDefault="001E49A9" w:rsidP="00AE44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научить самостоятельному исполнению современного танца в стилях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hip-hop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loking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waking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9A9" w:rsidRPr="00980710" w:rsidRDefault="001E49A9" w:rsidP="00AE447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научить выполнению комплекса оздоровительно – укрепляющих упражнений высокой интенсивности.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1E49A9" w:rsidRPr="00980710" w:rsidRDefault="001E49A9" w:rsidP="00AE44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развивать координацию, гибкость и пластику движений;</w:t>
      </w:r>
    </w:p>
    <w:p w:rsidR="001E49A9" w:rsidRPr="00980710" w:rsidRDefault="001E49A9" w:rsidP="00AE44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развивать выносливость сердечно-сосудистой и </w:t>
      </w:r>
      <w:proofErr w:type="gramStart"/>
      <w:r w:rsidRPr="00980710">
        <w:rPr>
          <w:rFonts w:ascii="Times New Roman" w:eastAsia="Times New Roman" w:hAnsi="Times New Roman" w:cs="Times New Roman"/>
          <w:sz w:val="28"/>
          <w:szCs w:val="28"/>
        </w:rPr>
        <w:t>дыхательной</w:t>
      </w:r>
      <w:proofErr w:type="gram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систем организма;</w:t>
      </w:r>
    </w:p>
    <w:p w:rsidR="001E49A9" w:rsidRPr="00980710" w:rsidRDefault="001E49A9" w:rsidP="00AE44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укреплять мышечный корсет;</w:t>
      </w:r>
    </w:p>
    <w:p w:rsidR="001E49A9" w:rsidRPr="00980710" w:rsidRDefault="001E49A9" w:rsidP="00AE44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развивать волевые качества;</w:t>
      </w:r>
    </w:p>
    <w:p w:rsidR="001E49A9" w:rsidRPr="00980710" w:rsidRDefault="001E49A9" w:rsidP="00AE44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Cs/>
          <w:sz w:val="28"/>
          <w:szCs w:val="28"/>
        </w:rPr>
        <w:t>развивать музыкально-ритмические навыки;</w:t>
      </w:r>
    </w:p>
    <w:p w:rsidR="001E49A9" w:rsidRPr="00980710" w:rsidRDefault="001E49A9" w:rsidP="00AE447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развивать пластику движения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1E49A9" w:rsidRPr="00980710" w:rsidRDefault="001E49A9" w:rsidP="00AE44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эстетических качеств личности;</w:t>
      </w:r>
    </w:p>
    <w:p w:rsidR="001E49A9" w:rsidRPr="00980710" w:rsidRDefault="001E49A9" w:rsidP="00AE44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научить работать и взаимодействовать в коллективе;</w:t>
      </w:r>
    </w:p>
    <w:p w:rsidR="001E49A9" w:rsidRPr="00980710" w:rsidRDefault="001E49A9" w:rsidP="00AE447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способствовать приобретению навыков выступления перед аудиторией и эмоционального воздействия на нее.</w:t>
      </w:r>
    </w:p>
    <w:p w:rsidR="001E49A9" w:rsidRPr="00980710" w:rsidRDefault="001E49A9" w:rsidP="001E49A9">
      <w:pPr>
        <w:keepNext/>
        <w:autoSpaceDE w:val="0"/>
        <w:autoSpaceDN w:val="0"/>
        <w:adjustRightInd w:val="0"/>
        <w:spacing w:before="240"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Условия реализации программы: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Условия набора обучающихся в объединение: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групп происходит по желанию на свободной основе.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>Наполняемость в группах составляет: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15-20 человек.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Особенности организации образовательного процесса: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>Формы проведения занятий: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Практические занятия, направленные на развитие физических способностей, умений, навыков.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Теоретические занятия, направленные на развитие знаний о танцевальном направлении и применение этих знаний на практике.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710">
        <w:rPr>
          <w:rFonts w:ascii="Times New Roman" w:eastAsia="Times New Roman" w:hAnsi="Times New Roman" w:cs="Times New Roman"/>
          <w:sz w:val="28"/>
          <w:szCs w:val="28"/>
        </w:rPr>
        <w:t>Дистанционное</w:t>
      </w:r>
      <w:proofErr w:type="gram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(практическое и теоретическое) осуществляется при помощи площадок </w:t>
      </w:r>
      <w:r w:rsidRPr="00980710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0710">
        <w:rPr>
          <w:rFonts w:ascii="Times New Roman" w:eastAsia="Times New Roman" w:hAnsi="Times New Roman" w:cs="Times New Roman"/>
          <w:sz w:val="28"/>
          <w:szCs w:val="28"/>
          <w:lang w:val="en-US"/>
        </w:rPr>
        <w:t>SKYP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и социальных сетей. Применяется для особых случаев, когда нет возможности заниматься офлайн.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Формы организации деятельности детей учащихся на занятии с указанием конкретных видов деятельности: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занятия организуются при помощи упражнений направленных на развитие танцевальных способностей, умений, навыков, с музыкальным сопровождением; постановка хореографии; отработка хореографии; упражнения на координацию и т.д.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занятия организуются при помощи лекций, объяснений, рассказов, приведение примеров, показа видео и т.д.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Дистанционное занятие организуется при помощи упражнений направленных на развитие танцевальных способностей, умений, навыков, с музыкальным сопровождением; постановка хореографии; отработка хореографии; упражнения на координацию и т.д.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Материально-техническое обеспечение: </w:t>
      </w:r>
    </w:p>
    <w:p w:rsidR="001E49A9" w:rsidRPr="00980710" w:rsidRDefault="001E49A9" w:rsidP="00AE447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:rsidR="001E49A9" w:rsidRPr="00980710" w:rsidRDefault="001E49A9" w:rsidP="00AE447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Флешкарта</w:t>
      </w:r>
      <w:proofErr w:type="spellEnd"/>
    </w:p>
    <w:p w:rsidR="001E49A9" w:rsidRPr="00980710" w:rsidRDefault="001E49A9" w:rsidP="00AE447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Аудиосистема</w:t>
      </w:r>
    </w:p>
    <w:p w:rsidR="001E49A9" w:rsidRPr="00980710" w:rsidRDefault="001E49A9" w:rsidP="00AE447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Маты</w:t>
      </w:r>
    </w:p>
    <w:p w:rsidR="001E49A9" w:rsidRPr="00980710" w:rsidRDefault="001E49A9" w:rsidP="00AE447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Костюмы</w:t>
      </w:r>
    </w:p>
    <w:p w:rsidR="001E49A9" w:rsidRPr="00980710" w:rsidRDefault="001E49A9" w:rsidP="00AE447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Реквизит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Планируемые результаты реализации программы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98071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Личностные:</w:t>
      </w:r>
    </w:p>
    <w:p w:rsidR="001E49A9" w:rsidRPr="00980710" w:rsidRDefault="001E49A9" w:rsidP="00AE44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воспитание дисциплины и самоорганизации на уроках</w:t>
      </w:r>
    </w:p>
    <w:p w:rsidR="001E49A9" w:rsidRPr="00980710" w:rsidRDefault="001E49A9" w:rsidP="00AE44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воспитание мотивация к обучению и познанию;</w:t>
      </w:r>
    </w:p>
    <w:p w:rsidR="001E49A9" w:rsidRPr="00980710" w:rsidRDefault="001E49A9" w:rsidP="00AE44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воспитание характера и стремление к освоению танцевального искусства;</w:t>
      </w:r>
    </w:p>
    <w:p w:rsidR="001E49A9" w:rsidRPr="00980710" w:rsidRDefault="001E49A9" w:rsidP="00AE44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воспитание стремление к развитию разнообразию стилей современного танца;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proofErr w:type="spellStart"/>
      <w:r w:rsidRPr="0098071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Метапредметные</w:t>
      </w:r>
      <w:proofErr w:type="spellEnd"/>
      <w:r w:rsidRPr="0098071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</w:p>
    <w:p w:rsidR="001E49A9" w:rsidRPr="00980710" w:rsidRDefault="001E49A9" w:rsidP="00AE44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развить умения самостоятельно выполнять базовые упражнения комплекса низкой интенсивности, средней интенсивности и высокой интенсивности;</w:t>
      </w:r>
    </w:p>
    <w:p w:rsidR="001E49A9" w:rsidRPr="00980710" w:rsidRDefault="001E49A9" w:rsidP="00AE44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развить умения самостоятельно выполнять базовые движения современного танца; придумывать вариации базовых движений; импровизировать на базовых движениях;</w:t>
      </w:r>
    </w:p>
    <w:p w:rsidR="001E49A9" w:rsidRPr="00980710" w:rsidRDefault="001E49A9" w:rsidP="00AE44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развить умение владеть своим телом; </w:t>
      </w:r>
    </w:p>
    <w:p w:rsidR="001E49A9" w:rsidRPr="00980710" w:rsidRDefault="001E49A9" w:rsidP="00AE44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развить умение ставить перед собой цель, определять задачи;</w:t>
      </w:r>
    </w:p>
    <w:p w:rsidR="001E49A9" w:rsidRPr="00980710" w:rsidRDefault="001E49A9" w:rsidP="00AE44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развить умение самостоятельно исполнять современный танец.</w:t>
      </w:r>
    </w:p>
    <w:p w:rsidR="001E49A9" w:rsidRPr="00980710" w:rsidRDefault="001E49A9" w:rsidP="00AE44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развить умение слушать и слышать, участвовать в </w:t>
      </w:r>
      <w:proofErr w:type="gramStart"/>
      <w:r w:rsidRPr="00980710">
        <w:rPr>
          <w:rFonts w:ascii="Times New Roman" w:eastAsia="Times New Roman" w:hAnsi="Times New Roman" w:cs="Times New Roman"/>
          <w:sz w:val="28"/>
          <w:szCs w:val="28"/>
        </w:rPr>
        <w:t>коллективном</w:t>
      </w:r>
      <w:proofErr w:type="gram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обсуждение проблем, строить продуктивное взаимодействие со сверстниками и взрослыми</w:t>
      </w:r>
    </w:p>
    <w:p w:rsidR="001E49A9" w:rsidRPr="00980710" w:rsidRDefault="001E49A9" w:rsidP="00AE44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развить умение планировать свой день в соответствии с тренировочным процессом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</w:rPr>
      </w:pPr>
      <w:r w:rsidRPr="00980710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Предметные:</w:t>
      </w:r>
    </w:p>
    <w:p w:rsidR="001E49A9" w:rsidRPr="00980710" w:rsidRDefault="001E49A9" w:rsidP="00AE447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учащиеся получают знания, базовых движений в стиле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hih-hop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loking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waking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49A9" w:rsidRPr="00980710" w:rsidRDefault="001E49A9" w:rsidP="00AE447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учащиеся получают знания, проявления себя на сцене;</w:t>
      </w:r>
    </w:p>
    <w:p w:rsidR="001E49A9" w:rsidRPr="00980710" w:rsidRDefault="001E49A9" w:rsidP="00AE447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учащиеся получают знания, актерского мастерства для проявления характера и образа в танце;</w:t>
      </w:r>
    </w:p>
    <w:p w:rsidR="001E49A9" w:rsidRPr="00980710" w:rsidRDefault="001E49A9" w:rsidP="00AE447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формируют навык систематического наблюдения за своим физическим состоянием, величиной физических нагрузок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УЧЕБНО–ТЕМАТИЧЕСКИЙ ПЛАН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1 год обучения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(102)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2977"/>
        <w:gridCol w:w="1275"/>
        <w:gridCol w:w="1276"/>
        <w:gridCol w:w="1276"/>
        <w:gridCol w:w="1985"/>
      </w:tblGrid>
      <w:tr w:rsidR="001E49A9" w:rsidRPr="00980710" w:rsidTr="005E02BF">
        <w:trPr>
          <w:cantSplit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1E49A9" w:rsidRPr="00980710" w:rsidTr="005E02BF">
        <w:tblPrEx>
          <w:tblCellSpacing w:w="-5" w:type="nil"/>
        </w:tblPrEx>
        <w:trPr>
          <w:cantSplit/>
          <w:tblCellSpacing w:w="-5" w:type="nil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E49A9" w:rsidRPr="00980710" w:rsidRDefault="001E49A9" w:rsidP="001E4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AE447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современного танца, гигиена и инструктаж по технике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Входящий мониторинг</w:t>
            </w: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AE447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Ритмика и пластика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49A9"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методом наблюдений</w:t>
            </w:r>
          </w:p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и внешняя оценка</w:t>
            </w: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AE447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простой хореографии на основе пройденного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методом наблюдений</w:t>
            </w:r>
          </w:p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Внутренняя и внешняя оценка</w:t>
            </w: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AE447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физическая подготовка и растяжка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методом наблюдений</w:t>
            </w:r>
          </w:p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Промежуточный мониторинг</w:t>
            </w: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AE447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базовых движений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Hip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Hop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методом визуальной диагностики</w:t>
            </w:r>
          </w:p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</w:tr>
      <w:tr w:rsidR="001E49A9" w:rsidRPr="00980710" w:rsidTr="005E02BF">
        <w:tblPrEx>
          <w:tblCellSpacing w:w="-5" w:type="nil"/>
        </w:tblPrEx>
        <w:trPr>
          <w:cantSplit/>
          <w:tblCellSpacing w:w="-5" w:type="nil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AE447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 и итоговые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Итоговый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контоль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. Отчётный концерт</w:t>
            </w:r>
          </w:p>
        </w:tc>
      </w:tr>
      <w:tr w:rsidR="001E49A9" w:rsidRPr="00980710" w:rsidTr="005E02BF">
        <w:tblPrEx>
          <w:tblCellSpacing w:w="-5" w:type="nil"/>
        </w:tblPrEx>
        <w:trPr>
          <w:cantSplit/>
          <w:tblCellSpacing w:w="-5" w:type="nil"/>
        </w:trPr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keepNext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 Шмелевой Анастасии Владимировны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Объединение «Современный танец»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на 2020-2021 учебный год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2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39"/>
        <w:gridCol w:w="1638"/>
        <w:gridCol w:w="1637"/>
        <w:gridCol w:w="1637"/>
        <w:gridCol w:w="1427"/>
        <w:gridCol w:w="2043"/>
      </w:tblGrid>
      <w:tr w:rsidR="001E49A9" w:rsidRPr="00980710" w:rsidTr="005E02BF"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начала </w:t>
            </w:r>
            <w:proofErr w:type="gram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окончания </w:t>
            </w:r>
            <w:proofErr w:type="gram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занятий</w:t>
            </w: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01.09.202</w:t>
            </w:r>
            <w:r w:rsidR="00755DE6"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1E49A9"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755DE6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1E49A9"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неделю по 1 часу, </w:t>
            </w:r>
          </w:p>
        </w:tc>
      </w:tr>
    </w:tbl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980710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lastRenderedPageBreak/>
        <w:t xml:space="preserve">МУНИЦИПАЛЬНОЕ ОБЩЕОБРАЗОВАТЕЛЬНОЕ БЮДЖЕТНОЕ УЧРЕЖДЕНИЕ </w:t>
      </w:r>
    </w:p>
    <w:p w:rsidR="001E49A9" w:rsidRPr="00980710" w:rsidRDefault="001E49A9" w:rsidP="001E49A9">
      <w:pPr>
        <w:suppressAutoHyphens/>
        <w:spacing w:after="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</w:pPr>
      <w:r w:rsidRPr="00980710">
        <w:rPr>
          <w:rFonts w:ascii="Times New Roman" w:eastAsia="Calibri" w:hAnsi="Times New Roman" w:cs="Times New Roman"/>
          <w:b/>
          <w:kern w:val="2"/>
          <w:sz w:val="28"/>
          <w:szCs w:val="28"/>
          <w:lang w:eastAsia="ar-SA"/>
        </w:rPr>
        <w:t xml:space="preserve">«СРЕДНЯЯ ОБЩЕОБРАЗОВАТЕЛЬНАЯ ШКОЛА № 10» </w:t>
      </w:r>
    </w:p>
    <w:p w:rsidR="001E49A9" w:rsidRPr="00980710" w:rsidRDefault="001E49A9" w:rsidP="001E49A9">
      <w:pPr>
        <w:suppressAutoHyphens/>
        <w:spacing w:after="0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98071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г. Оренбурга </w:t>
      </w: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329"/>
      </w:tblGrid>
      <w:tr w:rsidR="001E49A9" w:rsidRPr="00980710" w:rsidTr="005E02B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9A9" w:rsidRPr="00980710" w:rsidRDefault="001E49A9" w:rsidP="001E49A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«Рассмотрено»</w:t>
            </w:r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на заседании ШМО учителей физкультуры, ОБЖ, технологии, музыки, </w:t>
            </w:r>
            <w:proofErr w:type="gramStart"/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ИЗО</w:t>
            </w:r>
            <w:proofErr w:type="gramEnd"/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Руководитель МО </w:t>
            </w:r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_______ </w:t>
            </w:r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Протокол №    от «__»августа 2020г.</w:t>
            </w:r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49A9" w:rsidRPr="00980710" w:rsidRDefault="001E49A9" w:rsidP="001E49A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«Согласовано»</w:t>
            </w:r>
          </w:p>
          <w:p w:rsidR="001E49A9" w:rsidRPr="00980710" w:rsidRDefault="001E49A9" w:rsidP="001E49A9">
            <w:pPr>
              <w:suppressAutoHyphens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Заместитель директора школы  по УВР</w:t>
            </w:r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________</w:t>
            </w:r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«__»августа 2020г.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9A9" w:rsidRPr="00980710" w:rsidRDefault="001E49A9" w:rsidP="001E49A9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  <w:t>«Утверждаю»</w:t>
            </w:r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Директор школы</w:t>
            </w:r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______ </w:t>
            </w:r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 xml:space="preserve">Приказ № __ </w:t>
            </w:r>
            <w:proofErr w:type="gramStart"/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от</w:t>
            </w:r>
            <w:proofErr w:type="gramEnd"/>
          </w:p>
          <w:p w:rsidR="001E49A9" w:rsidRPr="00980710" w:rsidRDefault="001E49A9" w:rsidP="001E49A9">
            <w:pPr>
              <w:suppressAutoHyphens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980710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ar-SA"/>
              </w:rPr>
              <w:t>«__»августа 2020г.</w:t>
            </w:r>
          </w:p>
        </w:tc>
      </w:tr>
    </w:tbl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AE447C">
      <w:pPr>
        <w:keepNext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sz w:val="28"/>
          <w:szCs w:val="28"/>
        </w:rPr>
        <w:t>«СОВРЕМЕННЫЙ ТАНЕЦ»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Возраст учащихся: 8-16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AE44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1  года обучения  1 группа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Шмелева Анастасия Владимировна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="006C3092" w:rsidRPr="00980710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по танцам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2020/2021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980710">
        <w:rPr>
          <w:rFonts w:ascii="Times New Roman" w:eastAsia="Calibri" w:hAnsi="Times New Roman" w:cs="Times New Roman"/>
          <w:sz w:val="28"/>
          <w:szCs w:val="28"/>
          <w:lang w:eastAsia="en-US" w:bidi="en-US"/>
        </w:rPr>
        <w:t>Особенности организации образовательного процесса конкретного года обучения включают в себя в первую очередь ознакомление с данной дисциплиной (история, основы, базовые движения,  музыка). Также необходимо объяснить, что такое танец, и настроить детей к занятиям. Многие дети стесняются и боятся сделать даже какие-то простые вещи, потому что на них смотрят и т.д. Нужно их часто подбадривать и давать им эту уверенность, в которой они нуждаются.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конкретного года: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 обучающие:</w:t>
      </w:r>
      <w:r w:rsidRPr="00980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обучать основам и базе данной дисциплины.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 </w:t>
      </w:r>
      <w:proofErr w:type="gramStart"/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развивающие</w:t>
      </w:r>
      <w:proofErr w:type="gramEnd"/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980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развивать чувство ритма, координацию и пластику.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 </w:t>
      </w:r>
      <w:proofErr w:type="gramStart"/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воспитательные</w:t>
      </w:r>
      <w:proofErr w:type="gramEnd"/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980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воспитывать дисциплинированность, коммуникабельность  и трудолюбие.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Планируемые результаты: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личностные</w:t>
      </w:r>
      <w:r w:rsidRPr="00980710">
        <w:rPr>
          <w:rFonts w:ascii="Times New Roman" w:eastAsia="Calibri" w:hAnsi="Times New Roman" w:cs="Times New Roman"/>
          <w:sz w:val="28"/>
          <w:szCs w:val="28"/>
          <w:lang w:eastAsia="en-US"/>
        </w:rPr>
        <w:t>: воспитать чувство ответственности к занятиям, самоорганизации, дружелюбное отношение к товарищам, отзывчивость, упорство и настойчивость на тренировках.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proofErr w:type="spellStart"/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</w:t>
      </w:r>
      <w:proofErr w:type="spellEnd"/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980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развитое чувство ритма, знание основных музыкальных канонов данной дисциплины.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807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предметные:</w:t>
      </w:r>
      <w:r w:rsidRPr="00980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знание основных исторических моментов данной дисциплины, ознакомление с основами, знание основных базовых движение, умение их выполнить.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КАЛЕНДАРНО-ТЕМАТИЧЕСКИЙ ПЛАН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 обучения</w:t>
      </w:r>
    </w:p>
    <w:p w:rsidR="001E49A9" w:rsidRPr="00980710" w:rsidRDefault="00270DCD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(33</w:t>
      </w:r>
      <w:r w:rsidR="001E49A9" w:rsidRPr="00980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1417"/>
      </w:tblGrid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занятия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Часы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Инструктаж по технике безопасности</w:t>
            </w:r>
            <w:r w:rsidRPr="009807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Hip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Hop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Ритмика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Bounce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шаги по направлениям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ОФП, растяжка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шаги по направлениям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связки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Ритмические игры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Импровизация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 класс от Владимира Хана онлайн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Scoop, double step touch 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ОФП, растяжка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double step touch, mambo 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double step touch, mambo 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v-step , slide</w:t>
            </w:r>
            <w:r w:rsidRPr="0098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v-step , slide</w:t>
            </w:r>
            <w:r w:rsidRPr="0098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v-step , slide</w:t>
            </w:r>
            <w:r w:rsidRPr="0098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ОФП, растяжка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Battle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twist jump</w:t>
            </w:r>
            <w:r w:rsidRPr="0098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,</w:t>
            </w: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cross, straddle,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twist jump</w:t>
            </w:r>
            <w:r w:rsidRPr="009807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 ,</w:t>
            </w:r>
            <w:r w:rsidRPr="00980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cross, straddle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hip-hop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другие танцевальные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ннапрвления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Bounce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grape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базовые 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Bounce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grape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базовые 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Monastery, up town –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Monastery, up town –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up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tawn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shamrock –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up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tawn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shamrock –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базовые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шаги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ОФП, растяжка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1E49A9" w:rsidRPr="00980710" w:rsidTr="005E02BF">
        <w:tc>
          <w:tcPr>
            <w:tcW w:w="988" w:type="dxa"/>
            <w:shd w:val="clear" w:color="auto" w:fill="auto"/>
          </w:tcPr>
          <w:p w:rsidR="001E49A9" w:rsidRPr="00980710" w:rsidRDefault="001E49A9" w:rsidP="00AE447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8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Просмотр танцевальных видеоклипов</w:t>
            </w:r>
          </w:p>
        </w:tc>
        <w:tc>
          <w:tcPr>
            <w:tcW w:w="1417" w:type="dxa"/>
            <w:shd w:val="clear" w:color="auto" w:fill="auto"/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07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ОБУЧЕНИЯ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AE44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Основы современного танца, гигиена и инструктаж по технике безопасности</w:t>
      </w:r>
    </w:p>
    <w:p w:rsidR="001E49A9" w:rsidRPr="00980710" w:rsidRDefault="001E49A9" w:rsidP="001E49A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>Объяснение правил поведения в зале, в раздевалке и коридоре. Объяснение основных моментов гигиены (сменная обувь, форма). Рассказ об основах танца Хип-Хоп и его специфике и истории.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Практика: -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      Дистанционное обучение: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просмотр видео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AE44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Ритмика и пластика</w:t>
      </w:r>
    </w:p>
    <w:p w:rsidR="001E49A9" w:rsidRPr="00980710" w:rsidRDefault="001E49A9" w:rsidP="001E49A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Объяснение музыкальных канонов в Хип-Хоп музыке. Рассказ </w:t>
      </w:r>
      <w:proofErr w:type="gramStart"/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proofErr w:type="gramEnd"/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 xml:space="preserve"> анатомии и строении тела.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упражнения на развитие ритмик и пластики тела.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Дистанционное обучение: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развитие ритмик и пластики тела при помощи видео-платформы </w:t>
      </w:r>
      <w:r w:rsidRPr="00980710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AE44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Постановка простой хореографии на основе пройденного материала</w:t>
      </w:r>
    </w:p>
    <w:p w:rsidR="001E49A9" w:rsidRPr="00980710" w:rsidRDefault="001E49A9" w:rsidP="001E49A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>объяснение музыкального рисунка в данной хореографии. Объяснение о технике выполнения движений и порядка их выполнения.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изучение движений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Дистанционное обучение: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изучение движений при помощи видео-платформы </w:t>
      </w:r>
      <w:r w:rsidRPr="00980710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AE44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Общая физическая подготовка и растяжка </w:t>
      </w:r>
    </w:p>
    <w:p w:rsidR="001E49A9" w:rsidRPr="00980710" w:rsidRDefault="001E49A9" w:rsidP="001E49A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 xml:space="preserve">объяснение правильного выполнения упражнения и </w:t>
      </w:r>
      <w:proofErr w:type="gramStart"/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>вреде</w:t>
      </w:r>
      <w:proofErr w:type="gramEnd"/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 xml:space="preserve"> ошибочного выполнения упражнения.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направленных на развитие общей физической подготовки и растяжки.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Дистанционное обучение: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выполнение упражнений направленных на развитие общей физической подготовки и растяжки при помощи видео-платформы </w:t>
      </w:r>
      <w:r w:rsidRPr="00980710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AE44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Изучение базовых движений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Hip-Hop</w:t>
      </w:r>
      <w:proofErr w:type="spellEnd"/>
    </w:p>
    <w:p w:rsidR="001E49A9" w:rsidRPr="00980710" w:rsidRDefault="001E49A9" w:rsidP="001E49A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>Теория</w:t>
      </w:r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>: объяснение правильного выполнения движения и этапов его изучения.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Практика: изучение движения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Дистанционное обучение: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изучение движения при помощи видео-платформы</w:t>
      </w: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8071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ZOOM</w:t>
      </w: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Просмотр видео с этим базовым движением.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AE447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Контрольные и итоговые занятия</w:t>
      </w:r>
    </w:p>
    <w:p w:rsidR="001E49A9" w:rsidRPr="00980710" w:rsidRDefault="001E49A9" w:rsidP="001E49A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Теория: </w:t>
      </w:r>
      <w:r w:rsidRPr="00980710">
        <w:rPr>
          <w:rFonts w:ascii="Times New Roman" w:eastAsia="Times New Roman" w:hAnsi="Times New Roman" w:cs="Times New Roman"/>
          <w:iCs/>
          <w:sz w:val="28"/>
          <w:szCs w:val="28"/>
        </w:rPr>
        <w:t>объяснение задания, которое должны выполнить ученики и условий зачета и незачета.</w:t>
      </w:r>
      <w:r w:rsidRPr="009807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выполнение задания.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Дистанционное обучение: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задания при помощи видео-платформы </w:t>
      </w:r>
      <w:r w:rsidRPr="00980710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или при помощи отснятого видео учеником и пересланного мне по почте или в социальной сети.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И МЕТОДИЧЕСКИЕ МАТЕРИАЛЫ</w:t>
      </w:r>
    </w:p>
    <w:p w:rsidR="001E49A9" w:rsidRPr="00980710" w:rsidRDefault="001E49A9" w:rsidP="001E49A9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контроля результативности. Мониторинг результатов освоения программы.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Возможные формы выявления, фиксации и предъявления результатов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49A9" w:rsidRPr="00980710" w:rsidRDefault="001E49A9" w:rsidP="00AE447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710">
        <w:rPr>
          <w:rFonts w:ascii="Times New Roman" w:eastAsia="Times New Roman" w:hAnsi="Times New Roman" w:cs="Times New Roman"/>
          <w:sz w:val="28"/>
          <w:szCs w:val="28"/>
        </w:rPr>
        <w:t>спектр способов и форм выявления результатов: беседа, опрос, наблюдение, просмотр  на репетициях, праздничные мероприятия, фестивали, концерты, зачеты, конкурсы, соревнования;</w:t>
      </w:r>
      <w:proofErr w:type="gramEnd"/>
    </w:p>
    <w:p w:rsidR="001E49A9" w:rsidRPr="00980710" w:rsidRDefault="001E49A9" w:rsidP="00AE447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спектр способов и форм фиксации результатов: грамоты, дипломы, готовые работы, журнал оценки, анкеты, тестирование, протоколы мониторинга; </w:t>
      </w:r>
    </w:p>
    <w:p w:rsidR="001E49A9" w:rsidRPr="00980710" w:rsidRDefault="001E49A9" w:rsidP="00AE447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спектр способов и форм предъявления результатов: конкурсы, фестивали, праздники, концерты, демонстрация номеров, соревнования;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Для отслеживания уровня овладения универсальными учебными действиями (УУД) используется </w:t>
      </w: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педагогический мониторинг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, который оценивается по 3-х балльной системе: </w:t>
      </w:r>
      <w:r w:rsidRPr="00980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полностью владеет - 3 балла; хорошо владеет - 2 балла; частично владеет - 1 балл; не владеет - 0 баллов.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946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091"/>
        <w:gridCol w:w="4925"/>
        <w:gridCol w:w="2446"/>
      </w:tblGrid>
      <w:tr w:rsidR="001E49A9" w:rsidRPr="00980710" w:rsidTr="005E02BF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мониторинга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проведения мониторинга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 мониторинга</w:t>
            </w: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Входящий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(УУД) на начало учебного года: анкетирование, наблюдение,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самоконтрольи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текущего учебного года.</w:t>
            </w: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Текущий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Наблюдение, самоконтроль, анкетирование</w:t>
            </w:r>
            <w:r w:rsidRPr="0098071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взаимозачет, коллективный анализ работ, отзыв, эссе и т.д.</w:t>
            </w:r>
            <w:proofErr w:type="gram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В процессе обучения, в том числе и по изучаемым темам.</w:t>
            </w: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Промежуточный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(УУД) в процессе обучения: анкетирование, устный опрос, экспресс выставки и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текущего учебного года.</w:t>
            </w:r>
          </w:p>
        </w:tc>
      </w:tr>
      <w:tr w:rsidR="001E49A9" w:rsidRPr="00980710" w:rsidTr="005E02BF">
        <w:tblPrEx>
          <w:tblCellSpacing w:w="-5" w:type="nil"/>
        </w:tblPrEx>
        <w:trPr>
          <w:tblCellSpacing w:w="-5" w:type="nil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Итоговый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универсальных учебных действий на конец учебного года: диагностические карты обучающегося, наблюдение и т.д.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9A9" w:rsidRPr="00980710" w:rsidRDefault="001E49A9" w:rsidP="001E4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 текущего учебного года.</w:t>
            </w:r>
          </w:p>
        </w:tc>
      </w:tr>
    </w:tbl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Объектами мониторинга могут являться: </w:t>
      </w:r>
    </w:p>
    <w:p w:rsidR="001E49A9" w:rsidRPr="00980710" w:rsidRDefault="001E49A9" w:rsidP="00AE447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знания, умения, навыки по изучаемому предмету, курсу, модулю; </w:t>
      </w:r>
    </w:p>
    <w:p w:rsidR="001E49A9" w:rsidRPr="00980710" w:rsidRDefault="001E49A9" w:rsidP="00AE447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lastRenderedPageBreak/>
        <w:t>универсальные учебные действия;</w:t>
      </w:r>
    </w:p>
    <w:p w:rsidR="001E49A9" w:rsidRPr="00980710" w:rsidRDefault="001E49A9" w:rsidP="00AE447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уровень и качество изготавливаемых изделий, мероприятий и т.д.; </w:t>
      </w:r>
    </w:p>
    <w:p w:rsidR="001E49A9" w:rsidRPr="00980710" w:rsidRDefault="001E49A9" w:rsidP="00AE447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мастерство, культура и техника исполнения танцевальных номеров; </w:t>
      </w:r>
    </w:p>
    <w:p w:rsidR="001E49A9" w:rsidRPr="00980710" w:rsidRDefault="001E49A9" w:rsidP="00AE447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степень самостоятельности и уровень творческих способностей</w:t>
      </w:r>
    </w:p>
    <w:p w:rsidR="001E49A9" w:rsidRPr="00980710" w:rsidRDefault="001E49A9" w:rsidP="001E49A9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подведения итогов реализации дополнительной общеобразовательной общеразвивающей программы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Некоторые формы подведения итогов: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0710">
        <w:rPr>
          <w:rFonts w:ascii="Times New Roman" w:eastAsia="Times New Roman" w:hAnsi="Times New Roman" w:cs="Times New Roman"/>
          <w:sz w:val="28"/>
          <w:szCs w:val="28"/>
        </w:rPr>
        <w:t>опрос, контрольное занятие, концерт, зачет, самостоятельная работа,  открытое занятие для родителей, соревнование, фестивали, показательные выступления, игра-испытание, презентация творческих работ, самоанализ, взаимозачет.</w:t>
      </w:r>
      <w:proofErr w:type="gramEnd"/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Документальные формы подведения итогов реализации дополнительной общеобразовательной программы необходимы для подтверждения достоверности полученных результатов освоения программы и могут быть использованы для проведения анализа результатов.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Дневники достижений обучающихся, карты оценки результатов освоения программы, дневники педагогических наблюдений, портфолио обучающихся и т.д.- документальные формы, в которых могут быть отражены достижения каждого обучающегося.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УЧЕБНО-МЕТОДИЧЕСКИЙ КОМПЛЕКС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«Современный танец» разработана согласно требованиям следующих документов: 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- Федерального Закона от 29.12.2012 №273-ФЗ  «Об образовании в Российской Федерации»;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-  Концепции развития  дополнительного образования детей  (Распоряжение правительства РФ от  4 сентября 2014 г. № 1726-р);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- СанПиН 2.4.4.3172-14 «Санитарно-эпидемиологические требования  к устройству, содержанию и организации </w:t>
      </w:r>
      <w:proofErr w:type="gramStart"/>
      <w:r w:rsidRPr="00980710">
        <w:rPr>
          <w:rFonts w:ascii="Times New Roman" w:eastAsia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980710">
        <w:rPr>
          <w:rFonts w:ascii="Times New Roman" w:eastAsia="Times New Roman" w:hAnsi="Times New Roman" w:cs="Times New Roman"/>
          <w:sz w:val="28"/>
          <w:szCs w:val="28"/>
        </w:rPr>
        <w:t>». (Постановление Главного государственного санитарного врача РФ от 04.07.2014 № 41);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29 августа 2013г. №1008. «Порядок организации и осуществления образовательной деятельности по дополнительным общеобразовательным программам»;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- Методических рекомендаций по проектированию дополнительных общеразвивающих программ в государственных образовательных организациях Санкт-Петербурга, находящихся введении Комитета по образованию (Распоряжение Комитета по образованию от 01.03.2017г. №617-р).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Приемы и методы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учебно-воспитательного процесса;</w:t>
      </w:r>
    </w:p>
    <w:p w:rsidR="001E49A9" w:rsidRPr="00980710" w:rsidRDefault="001E49A9" w:rsidP="00AE447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беседа;</w:t>
      </w:r>
    </w:p>
    <w:p w:rsidR="001E49A9" w:rsidRPr="00980710" w:rsidRDefault="001E49A9" w:rsidP="00AE447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показ;</w:t>
      </w:r>
    </w:p>
    <w:p w:rsidR="001E49A9" w:rsidRPr="00980710" w:rsidRDefault="001E49A9" w:rsidP="00AE447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лекция;</w:t>
      </w:r>
    </w:p>
    <w:p w:rsidR="001E49A9" w:rsidRPr="00980710" w:rsidRDefault="001E49A9" w:rsidP="00AE447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практическая работа;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Дидактический </w:t>
      </w:r>
      <w:proofErr w:type="gramStart"/>
      <w:r w:rsidRPr="00980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материал</w:t>
      </w:r>
      <w:proofErr w:type="gramEnd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используемый на занятиях объединения:</w:t>
      </w:r>
    </w:p>
    <w:p w:rsidR="001E49A9" w:rsidRPr="00980710" w:rsidRDefault="001E49A9" w:rsidP="00AE447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видеоматериалы;</w:t>
      </w:r>
    </w:p>
    <w:p w:rsidR="001E49A9" w:rsidRPr="00980710" w:rsidRDefault="001E49A9" w:rsidP="00AE447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иллюстративный материал  (фотографии);</w:t>
      </w:r>
    </w:p>
    <w:p w:rsidR="001E49A9" w:rsidRPr="00980710" w:rsidRDefault="001E49A9" w:rsidP="00AE447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литература для </w:t>
      </w:r>
      <w:proofErr w:type="gramStart"/>
      <w:r w:rsidRPr="0098071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(журналы, книги и др.)</w:t>
      </w:r>
    </w:p>
    <w:p w:rsidR="001E49A9" w:rsidRPr="00980710" w:rsidRDefault="001E49A9" w:rsidP="00AE447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плакаты;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980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Информационные источники, используемые при реализации программы</w:t>
      </w:r>
    </w:p>
    <w:p w:rsidR="001E49A9" w:rsidRPr="00980710" w:rsidRDefault="001E49A9" w:rsidP="00AE44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группа в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vk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9807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https://vk.com/hhirussia</w:t>
        </w:r>
      </w:hyperlink>
    </w:p>
    <w:p w:rsidR="001E49A9" w:rsidRPr="00980710" w:rsidRDefault="001E49A9" w:rsidP="00AE44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группа в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vk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9807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https://vk.com/trickstreetfest</w:t>
        </w:r>
      </w:hyperlink>
    </w:p>
    <w:p w:rsidR="001E49A9" w:rsidRPr="00980710" w:rsidRDefault="001E49A9" w:rsidP="00AE44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группа в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vk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10" w:history="1">
        <w:r w:rsidRPr="009807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https://vk.com/mtfest</w:t>
        </w:r>
      </w:hyperlink>
    </w:p>
    <w:p w:rsidR="001E49A9" w:rsidRPr="00980710" w:rsidRDefault="001E49A9" w:rsidP="00AE44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группа в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vk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11" w:history="1">
        <w:r w:rsidRPr="009807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https://vk.com/tp_volnauspeha</w:t>
        </w:r>
      </w:hyperlink>
    </w:p>
    <w:p w:rsidR="001E49A9" w:rsidRPr="00980710" w:rsidRDefault="001E49A9" w:rsidP="00AE44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группа в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vk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12" w:history="1">
        <w:r w:rsidRPr="009807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https://vk.com/uniteddanceopen</w:t>
        </w:r>
      </w:hyperlink>
    </w:p>
    <w:p w:rsidR="001E49A9" w:rsidRPr="00980710" w:rsidRDefault="001E49A9" w:rsidP="00AE44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группа в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vk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13" w:history="1">
        <w:r w:rsidRPr="009807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https://vk.com/idi_tantsui_fest</w:t>
        </w:r>
      </w:hyperlink>
    </w:p>
    <w:p w:rsidR="001E49A9" w:rsidRPr="00980710" w:rsidRDefault="001E49A9" w:rsidP="00AE447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группа в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vk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history="1">
        <w:r w:rsidRPr="009807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https://vk.com/respectmytalent</w:t>
        </w:r>
      </w:hyperlink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для педагога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E49A9" w:rsidRPr="00980710" w:rsidRDefault="001E49A9" w:rsidP="00AE447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Барышникова Т.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Азбука хореографии. – М.: Айрис-Пресс, 2000. – 265 с.: ил.</w:t>
      </w:r>
    </w:p>
    <w:p w:rsidR="001E49A9" w:rsidRPr="00980710" w:rsidRDefault="001E49A9" w:rsidP="00AE447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Детские 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подвижные игры народов ССР. – М.: Просвещение, 1989. – 240 с.: ил.</w:t>
      </w:r>
    </w:p>
    <w:p w:rsidR="001E49A9" w:rsidRPr="00980710" w:rsidRDefault="001E49A9" w:rsidP="00AE447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Ермолаев О.Ю.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Учимся дышать правильно. -  М.: Просвещение, 1994.</w:t>
      </w:r>
    </w:p>
    <w:p w:rsidR="001E49A9" w:rsidRPr="00980710" w:rsidRDefault="001E49A9" w:rsidP="00AE447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Железняк Ю.Д.  Учебное пособие для секций коллективов физкультуры. – М.: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49A9" w:rsidRPr="00980710" w:rsidRDefault="001E49A9" w:rsidP="00AE447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Залетаев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И.П. Физическая культура. – М.: Высшая школа, 1998.</w:t>
      </w:r>
    </w:p>
    <w:p w:rsidR="001E49A9" w:rsidRPr="00980710" w:rsidRDefault="001E49A9" w:rsidP="00AE447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Кенеман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А.В., Осокина Т.И.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 Детские народные подвижные игры. - М.: Просвещение;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>, 1995.</w:t>
      </w:r>
    </w:p>
    <w:p w:rsidR="001E49A9" w:rsidRPr="00980710" w:rsidRDefault="001E49A9" w:rsidP="001E49A9">
      <w:pPr>
        <w:keepNext/>
        <w:autoSpaceDE w:val="0"/>
        <w:autoSpaceDN w:val="0"/>
        <w:adjustRightInd w:val="0"/>
        <w:spacing w:before="24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для детей и родителей</w:t>
      </w:r>
    </w:p>
    <w:p w:rsidR="001E49A9" w:rsidRPr="00980710" w:rsidRDefault="001E49A9" w:rsidP="00AE44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Лисицкая Т.С.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Аэробика на все вкусы. -  М.: Просвещение;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Владос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>, 1994.</w:t>
      </w:r>
    </w:p>
    <w:p w:rsidR="001E49A9" w:rsidRPr="00980710" w:rsidRDefault="001E49A9" w:rsidP="00AE44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Рубцов А.Т. Общеукрепляющие упражнения. – М.: </w:t>
      </w: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</w:rPr>
        <w:t>, 1977.</w:t>
      </w:r>
    </w:p>
    <w:p w:rsidR="001E49A9" w:rsidRPr="00980710" w:rsidRDefault="001E49A9" w:rsidP="00AE44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Руднева С., Фиш Э.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Ритмика. Музыкальное движение. – М.: Просвещение, 1972. – 334 с.: ил.</w:t>
      </w:r>
    </w:p>
    <w:p w:rsidR="001E49A9" w:rsidRPr="00980710" w:rsidRDefault="001E49A9" w:rsidP="00AE44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Стуколкина</w:t>
      </w:r>
      <w:proofErr w:type="spellEnd"/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Н.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>М. Четыре экзерсиса. – М.: ВТО, 1972. – 480 с.: ил.</w:t>
      </w:r>
    </w:p>
    <w:p w:rsidR="001E49A9" w:rsidRPr="00980710" w:rsidRDefault="001E49A9" w:rsidP="00AE447C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  <w:u w:val="single"/>
        </w:rPr>
        <w:t>Фатеева Л.П.</w:t>
      </w: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  300 подвижных игр для младших школьников. - Ярославль: Академия развития, 1998.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Нормативно-правовой блок</w:t>
      </w:r>
    </w:p>
    <w:p w:rsidR="001E49A9" w:rsidRPr="00980710" w:rsidRDefault="001E49A9" w:rsidP="00AE44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Трудовой кодекс РФ.</w:t>
      </w:r>
    </w:p>
    <w:p w:rsidR="001E49A9" w:rsidRPr="00980710" w:rsidRDefault="001E49A9" w:rsidP="00AE44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труда и социальной защиты № 613н от 08.09.2013г. «Об утверждении профессионального стандарта Педагог дополнительного образования детей и взрослых». </w:t>
      </w:r>
    </w:p>
    <w:p w:rsidR="001E49A9" w:rsidRPr="00980710" w:rsidRDefault="001E49A9" w:rsidP="00AE44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Приказ Министерства труда и социальной защиты № 170н от 29.04. 2013 г. Об утверждении методических рекомендаций и разработке профессионального стандарта.</w:t>
      </w:r>
    </w:p>
    <w:p w:rsidR="001E49A9" w:rsidRPr="00980710" w:rsidRDefault="001E49A9" w:rsidP="00AE44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Разработка и применение профессионального стандарта (словарно-справочное пособие).</w:t>
      </w:r>
    </w:p>
    <w:p w:rsidR="001E49A9" w:rsidRPr="00980710" w:rsidRDefault="001E49A9" w:rsidP="00AE447C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0710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РФ № 487р от 31.03.14 г. об утверждении комплексного плана мероприятий по разработке профессиональных стандартов, их независимой профессионально-общественной экспертизе и применению на 2014-2016 г.</w:t>
      </w: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E49A9" w:rsidRPr="00980710" w:rsidRDefault="001E49A9" w:rsidP="001E4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03C" w:rsidRPr="00980710" w:rsidRDefault="0098303C" w:rsidP="001E49A9">
      <w:pPr>
        <w:rPr>
          <w:rFonts w:ascii="Times New Roman" w:hAnsi="Times New Roman" w:cs="Times New Roman"/>
          <w:sz w:val="28"/>
          <w:szCs w:val="28"/>
        </w:rPr>
      </w:pPr>
    </w:p>
    <w:sectPr w:rsidR="0098303C" w:rsidRPr="00980710" w:rsidSect="005E02BF">
      <w:headerReference w:type="even" r:id="rId15"/>
      <w:footerReference w:type="even" r:id="rId16"/>
      <w:headerReference w:type="first" r:id="rId17"/>
      <w:footerReference w:type="first" r:id="rId18"/>
      <w:pgSz w:w="11906" w:h="16838"/>
      <w:pgMar w:top="1134" w:right="850" w:bottom="1134" w:left="1701" w:header="102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7E" w:rsidRDefault="0052437E" w:rsidP="008B5313">
      <w:pPr>
        <w:spacing w:after="0" w:line="240" w:lineRule="auto"/>
      </w:pPr>
      <w:r>
        <w:separator/>
      </w:r>
    </w:p>
  </w:endnote>
  <w:endnote w:type="continuationSeparator" w:id="0">
    <w:p w:rsidR="0052437E" w:rsidRDefault="0052437E" w:rsidP="008B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BF" w:rsidRDefault="005E02BF">
    <w:pPr>
      <w:widowControl w:val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BF" w:rsidRDefault="005E02BF">
    <w:pPr>
      <w:widowControl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7E" w:rsidRDefault="0052437E" w:rsidP="008B5313">
      <w:pPr>
        <w:spacing w:after="0" w:line="240" w:lineRule="auto"/>
      </w:pPr>
      <w:r>
        <w:separator/>
      </w:r>
    </w:p>
  </w:footnote>
  <w:footnote w:type="continuationSeparator" w:id="0">
    <w:p w:rsidR="0052437E" w:rsidRDefault="0052437E" w:rsidP="008B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BF" w:rsidRDefault="005E02BF">
    <w:pPr>
      <w:widowControl w:val="0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2BF" w:rsidRDefault="005E02BF">
    <w:pPr>
      <w:widowContro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684097"/>
    <w:multiLevelType w:val="hybridMultilevel"/>
    <w:tmpl w:val="272E6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63692"/>
    <w:multiLevelType w:val="hybridMultilevel"/>
    <w:tmpl w:val="86BC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EEE1D"/>
    <w:multiLevelType w:val="multilevel"/>
    <w:tmpl w:val="7E42899E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32"/>
        <w:szCs w:val="3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5BA2226"/>
    <w:multiLevelType w:val="hybridMultilevel"/>
    <w:tmpl w:val="76CA9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64FE6"/>
    <w:multiLevelType w:val="hybridMultilevel"/>
    <w:tmpl w:val="0EFC3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B6F15"/>
    <w:multiLevelType w:val="hybridMultilevel"/>
    <w:tmpl w:val="8FF2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F1D9C"/>
    <w:multiLevelType w:val="hybridMultilevel"/>
    <w:tmpl w:val="24C4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B16C8"/>
    <w:multiLevelType w:val="hybridMultilevel"/>
    <w:tmpl w:val="31143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B5B81"/>
    <w:multiLevelType w:val="hybridMultilevel"/>
    <w:tmpl w:val="733AF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9237D"/>
    <w:multiLevelType w:val="hybridMultilevel"/>
    <w:tmpl w:val="52BA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41C96"/>
    <w:multiLevelType w:val="hybridMultilevel"/>
    <w:tmpl w:val="DCBE0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F077D"/>
    <w:multiLevelType w:val="hybridMultilevel"/>
    <w:tmpl w:val="C7EA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842BAB"/>
    <w:multiLevelType w:val="hybridMultilevel"/>
    <w:tmpl w:val="C0540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42D1A"/>
    <w:multiLevelType w:val="hybridMultilevel"/>
    <w:tmpl w:val="E72A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15AD1"/>
    <w:multiLevelType w:val="hybridMultilevel"/>
    <w:tmpl w:val="C002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06888"/>
    <w:multiLevelType w:val="hybridMultilevel"/>
    <w:tmpl w:val="7E42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27143"/>
    <w:multiLevelType w:val="hybridMultilevel"/>
    <w:tmpl w:val="C468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2E36A9"/>
    <w:multiLevelType w:val="hybridMultilevel"/>
    <w:tmpl w:val="617C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84A6E"/>
    <w:multiLevelType w:val="hybridMultilevel"/>
    <w:tmpl w:val="498C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3"/>
  </w:num>
  <w:num w:numId="5">
    <w:abstractNumId w:val="11"/>
  </w:num>
  <w:num w:numId="6">
    <w:abstractNumId w:val="8"/>
  </w:num>
  <w:num w:numId="7">
    <w:abstractNumId w:val="14"/>
  </w:num>
  <w:num w:numId="8">
    <w:abstractNumId w:val="18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5"/>
  </w:num>
  <w:num w:numId="14">
    <w:abstractNumId w:val="10"/>
  </w:num>
  <w:num w:numId="15">
    <w:abstractNumId w:val="19"/>
  </w:num>
  <w:num w:numId="16">
    <w:abstractNumId w:val="1"/>
  </w:num>
  <w:num w:numId="17">
    <w:abstractNumId w:val="7"/>
  </w:num>
  <w:num w:numId="18">
    <w:abstractNumId w:val="6"/>
  </w:num>
  <w:num w:numId="19">
    <w:abstractNumId w:val="16"/>
  </w:num>
  <w:num w:numId="20">
    <w:abstractNumId w:val="9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313"/>
    <w:rsid w:val="00070FFE"/>
    <w:rsid w:val="00120B31"/>
    <w:rsid w:val="001C5A92"/>
    <w:rsid w:val="001E49A9"/>
    <w:rsid w:val="00270DCD"/>
    <w:rsid w:val="002D1FB5"/>
    <w:rsid w:val="002D2116"/>
    <w:rsid w:val="003A790C"/>
    <w:rsid w:val="00401BEA"/>
    <w:rsid w:val="004A3C95"/>
    <w:rsid w:val="004D0F83"/>
    <w:rsid w:val="00505FEC"/>
    <w:rsid w:val="0052437E"/>
    <w:rsid w:val="005E02BF"/>
    <w:rsid w:val="00632583"/>
    <w:rsid w:val="006C3092"/>
    <w:rsid w:val="006E585D"/>
    <w:rsid w:val="00755DE6"/>
    <w:rsid w:val="007622C5"/>
    <w:rsid w:val="008B5313"/>
    <w:rsid w:val="008F4D70"/>
    <w:rsid w:val="00905644"/>
    <w:rsid w:val="0092713F"/>
    <w:rsid w:val="00980710"/>
    <w:rsid w:val="0098303C"/>
    <w:rsid w:val="009A3B8A"/>
    <w:rsid w:val="009C1281"/>
    <w:rsid w:val="009F053D"/>
    <w:rsid w:val="009F4D88"/>
    <w:rsid w:val="00A85FC3"/>
    <w:rsid w:val="00AB219F"/>
    <w:rsid w:val="00AE447C"/>
    <w:rsid w:val="00B0516E"/>
    <w:rsid w:val="00B70821"/>
    <w:rsid w:val="00B87911"/>
    <w:rsid w:val="00BB5C59"/>
    <w:rsid w:val="00BC4AD2"/>
    <w:rsid w:val="00BF4EEB"/>
    <w:rsid w:val="00C248FC"/>
    <w:rsid w:val="00C5771A"/>
    <w:rsid w:val="00C7027A"/>
    <w:rsid w:val="00C862ED"/>
    <w:rsid w:val="00D067CD"/>
    <w:rsid w:val="00D07382"/>
    <w:rsid w:val="00D3267C"/>
    <w:rsid w:val="00D35D2E"/>
    <w:rsid w:val="00D97B53"/>
    <w:rsid w:val="00FB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1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E49A9"/>
    <w:pPr>
      <w:keepNext/>
      <w:autoSpaceDE w:val="0"/>
      <w:autoSpaceDN w:val="0"/>
      <w:adjustRightInd w:val="0"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49A9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E49A9"/>
    <w:pPr>
      <w:keepNext/>
      <w:autoSpaceDE w:val="0"/>
      <w:autoSpaceDN w:val="0"/>
      <w:adjustRightInd w:val="0"/>
      <w:spacing w:after="0" w:line="240" w:lineRule="auto"/>
      <w:ind w:left="1008" w:hanging="1008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1E49A9"/>
    <w:pPr>
      <w:keepNext/>
      <w:autoSpaceDE w:val="0"/>
      <w:autoSpaceDN w:val="0"/>
      <w:adjustRightInd w:val="0"/>
      <w:spacing w:after="0" w:line="240" w:lineRule="auto"/>
      <w:ind w:left="1152" w:hanging="1152"/>
      <w:jc w:val="center"/>
      <w:outlineLvl w:val="5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31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8B5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rsid w:val="008B531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8B5313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unhideWhenUsed/>
    <w:rsid w:val="008B53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B53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99"/>
    <w:qFormat/>
    <w:rsid w:val="008B5313"/>
    <w:rPr>
      <w:b/>
      <w:bCs/>
    </w:rPr>
  </w:style>
  <w:style w:type="character" w:styleId="ac">
    <w:name w:val="Hyperlink"/>
    <w:uiPriority w:val="99"/>
    <w:rsid w:val="008B5313"/>
    <w:rPr>
      <w:color w:val="0000FF"/>
      <w:u w:val="single"/>
    </w:rPr>
  </w:style>
  <w:style w:type="character" w:customStyle="1" w:styleId="ad">
    <w:name w:val="Основной текст_"/>
    <w:basedOn w:val="a0"/>
    <w:link w:val="51"/>
    <w:rsid w:val="008B5313"/>
    <w:rPr>
      <w:rFonts w:eastAsia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d"/>
    <w:rsid w:val="008B531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d"/>
    <w:rsid w:val="008B5313"/>
    <w:pPr>
      <w:widowControl w:val="0"/>
      <w:shd w:val="clear" w:color="auto" w:fill="FFFFFF"/>
      <w:spacing w:after="0" w:line="269" w:lineRule="exact"/>
      <w:ind w:hanging="48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10pt">
    <w:name w:val="Основной текст + 10 pt"/>
    <w:basedOn w:val="ad"/>
    <w:rsid w:val="008B531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e">
    <w:name w:val="Основной текст + Курсив"/>
    <w:basedOn w:val="ad"/>
    <w:rsid w:val="008B531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LucidaSansUnicode75pt">
    <w:name w:val="Основной текст + Lucida Sans Unicode;7;5 pt;Полужирный"/>
    <w:basedOn w:val="ad"/>
    <w:rsid w:val="008B531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/>
    </w:rPr>
  </w:style>
  <w:style w:type="character" w:customStyle="1" w:styleId="22">
    <w:name w:val="Основной текст2"/>
    <w:basedOn w:val="a0"/>
    <w:rsid w:val="008B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5pt">
    <w:name w:val="Основной текст + 7;5 pt"/>
    <w:basedOn w:val="ad"/>
    <w:rsid w:val="008B531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d"/>
    <w:rsid w:val="008B531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link w:val="33"/>
    <w:locked/>
    <w:rsid w:val="008B5313"/>
    <w:rPr>
      <w:rFonts w:eastAsia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B5313"/>
    <w:pPr>
      <w:widowControl w:val="0"/>
      <w:shd w:val="clear" w:color="auto" w:fill="FFFFFF"/>
      <w:spacing w:after="0" w:line="288" w:lineRule="exact"/>
      <w:ind w:firstLine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">
    <w:name w:val="footnote text"/>
    <w:aliases w:val="Знак6,F1"/>
    <w:basedOn w:val="a"/>
    <w:link w:val="af0"/>
    <w:uiPriority w:val="99"/>
    <w:unhideWhenUsed/>
    <w:rsid w:val="008B531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aliases w:val="Знак6 Знак,F1 Знак"/>
    <w:basedOn w:val="a0"/>
    <w:link w:val="af"/>
    <w:uiPriority w:val="99"/>
    <w:rsid w:val="008B5313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8B5313"/>
    <w:rPr>
      <w:vertAlign w:val="superscript"/>
    </w:rPr>
  </w:style>
  <w:style w:type="table" w:customStyle="1" w:styleId="10">
    <w:name w:val="Сетка таблицы1"/>
    <w:basedOn w:val="a1"/>
    <w:next w:val="a3"/>
    <w:uiPriority w:val="59"/>
    <w:rsid w:val="008B531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8B531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Знак"/>
    <w:link w:val="af3"/>
    <w:locked/>
    <w:rsid w:val="008B5313"/>
    <w:rPr>
      <w:rFonts w:ascii="NewtonCSanPin" w:hAnsi="NewtonCSanPin"/>
      <w:color w:val="000000"/>
      <w:sz w:val="21"/>
      <w:szCs w:val="21"/>
    </w:rPr>
  </w:style>
  <w:style w:type="paragraph" w:customStyle="1" w:styleId="af3">
    <w:name w:val="Основной"/>
    <w:basedOn w:val="a"/>
    <w:link w:val="af2"/>
    <w:rsid w:val="008B531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8B5313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8B5313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a5">
    <w:name w:val="Абзац списка Знак"/>
    <w:link w:val="a4"/>
    <w:uiPriority w:val="99"/>
    <w:locked/>
    <w:rsid w:val="008B5313"/>
    <w:rPr>
      <w:rFonts w:eastAsia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8B5313"/>
    <w:rPr>
      <w:rFonts w:ascii="Calibri" w:eastAsia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E49A9"/>
    <w:rPr>
      <w:rFonts w:eastAsia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49A9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49A9"/>
    <w:rPr>
      <w:rFonts w:eastAsia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E49A9"/>
    <w:rPr>
      <w:rFonts w:eastAsia="Times New Roman"/>
      <w:i/>
      <w:i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E49A9"/>
  </w:style>
  <w:style w:type="character" w:customStyle="1" w:styleId="Heading2Char">
    <w:name w:val="Heading 2 Char"/>
    <w:uiPriority w:val="9"/>
    <w:semiHidden/>
    <w:rsid w:val="001E49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uiPriority w:val="9"/>
    <w:semiHidden/>
    <w:rsid w:val="001E49A9"/>
    <w:rPr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1E49A9"/>
    <w:rPr>
      <w:b/>
      <w:bCs/>
    </w:rPr>
  </w:style>
  <w:style w:type="character" w:customStyle="1" w:styleId="WW8Num2z0">
    <w:name w:val="WW8Num2z0"/>
    <w:uiPriority w:val="99"/>
    <w:rsid w:val="001E49A9"/>
    <w:rPr>
      <w:rFonts w:ascii="Symbol" w:hAnsi="Symbol" w:cs="Symbol"/>
      <w:noProof/>
    </w:rPr>
  </w:style>
  <w:style w:type="character" w:customStyle="1" w:styleId="WW8Num3z0">
    <w:name w:val="WW8Num3z0"/>
    <w:uiPriority w:val="99"/>
    <w:rsid w:val="001E49A9"/>
    <w:rPr>
      <w:rFonts w:ascii="Symbol" w:hAnsi="Symbol" w:cs="Symbol"/>
      <w:noProof/>
    </w:rPr>
  </w:style>
  <w:style w:type="character" w:customStyle="1" w:styleId="WW8Num4z0">
    <w:name w:val="WW8Num4z0"/>
    <w:uiPriority w:val="99"/>
    <w:rsid w:val="001E49A9"/>
    <w:rPr>
      <w:rFonts w:ascii="Symbol" w:hAnsi="Symbol" w:cs="Symbol"/>
      <w:noProof/>
      <w:color w:val="000000"/>
      <w:sz w:val="18"/>
      <w:szCs w:val="18"/>
    </w:rPr>
  </w:style>
  <w:style w:type="character" w:customStyle="1" w:styleId="WW8Num5z0">
    <w:name w:val="WW8Num5z0"/>
    <w:uiPriority w:val="99"/>
    <w:rsid w:val="001E49A9"/>
    <w:rPr>
      <w:rFonts w:ascii="OpenSymbol" w:hAnsi="OpenSymbol" w:cs="OpenSymbol"/>
      <w:lang w:val="ru-RU"/>
    </w:rPr>
  </w:style>
  <w:style w:type="character" w:customStyle="1" w:styleId="WW8Num7z0">
    <w:name w:val="WW8Num7z0"/>
    <w:uiPriority w:val="99"/>
    <w:rsid w:val="001E49A9"/>
    <w:rPr>
      <w:rFonts w:ascii="Symbol" w:hAnsi="Symbol" w:cs="Symbol"/>
      <w:noProof/>
      <w:color w:val="000000"/>
    </w:rPr>
  </w:style>
  <w:style w:type="character" w:customStyle="1" w:styleId="WW8Num8z0">
    <w:name w:val="WW8Num8z0"/>
    <w:uiPriority w:val="99"/>
    <w:rsid w:val="001E49A9"/>
    <w:rPr>
      <w:rFonts w:ascii="Symbol" w:hAnsi="Symbol" w:cs="Symbol"/>
      <w:noProof/>
      <w:color w:val="000000"/>
      <w:sz w:val="18"/>
      <w:szCs w:val="18"/>
    </w:rPr>
  </w:style>
  <w:style w:type="character" w:customStyle="1" w:styleId="WW8Num9z0">
    <w:name w:val="WW8Num9z0"/>
    <w:uiPriority w:val="99"/>
    <w:rsid w:val="001E49A9"/>
    <w:rPr>
      <w:rFonts w:ascii="Symbol" w:hAnsi="Symbol" w:cs="Symbol"/>
      <w:b/>
      <w:bCs/>
      <w:noProof/>
    </w:rPr>
  </w:style>
  <w:style w:type="character" w:customStyle="1" w:styleId="WW8Num10z0">
    <w:name w:val="WW8Num10z0"/>
    <w:uiPriority w:val="99"/>
    <w:rsid w:val="001E49A9"/>
    <w:rPr>
      <w:rFonts w:ascii="Symbol" w:hAnsi="Symbol" w:cs="Symbol"/>
      <w:noProof/>
      <w:color w:val="000000"/>
    </w:rPr>
  </w:style>
  <w:style w:type="character" w:customStyle="1" w:styleId="WW8Num11z0">
    <w:name w:val="WW8Num11z0"/>
    <w:uiPriority w:val="99"/>
    <w:rsid w:val="001E49A9"/>
    <w:rPr>
      <w:rFonts w:ascii="Symbol" w:hAnsi="Symbol" w:cs="Symbol"/>
      <w:noProof/>
      <w:color w:val="000000"/>
    </w:rPr>
  </w:style>
  <w:style w:type="character" w:customStyle="1" w:styleId="WW8Num12z0">
    <w:name w:val="WW8Num12z0"/>
    <w:uiPriority w:val="99"/>
    <w:rsid w:val="001E49A9"/>
    <w:rPr>
      <w:rFonts w:ascii="Symbol" w:hAnsi="Symbol" w:cs="Symbol"/>
      <w:b/>
      <w:bCs/>
      <w:noProof/>
    </w:rPr>
  </w:style>
  <w:style w:type="character" w:customStyle="1" w:styleId="WW8Num13z0">
    <w:name w:val="WW8Num13z0"/>
    <w:uiPriority w:val="99"/>
    <w:rsid w:val="001E49A9"/>
    <w:rPr>
      <w:rFonts w:ascii="Symbol" w:hAnsi="Symbol" w:cs="Symbol"/>
      <w:noProof/>
      <w:color w:val="000000"/>
    </w:rPr>
  </w:style>
  <w:style w:type="character" w:customStyle="1" w:styleId="WW8Num14z0">
    <w:name w:val="WW8Num14z0"/>
    <w:uiPriority w:val="99"/>
    <w:rsid w:val="001E49A9"/>
    <w:rPr>
      <w:rFonts w:ascii="Symbol" w:hAnsi="Symbol" w:cs="Symbol"/>
      <w:noProof/>
      <w:color w:val="000000"/>
      <w:sz w:val="18"/>
      <w:szCs w:val="18"/>
    </w:rPr>
  </w:style>
  <w:style w:type="character" w:customStyle="1" w:styleId="WW8Num15z0">
    <w:name w:val="WW8Num15z0"/>
    <w:uiPriority w:val="99"/>
    <w:rsid w:val="001E49A9"/>
    <w:rPr>
      <w:rFonts w:ascii="Symbol" w:hAnsi="Symbol" w:cs="Symbol"/>
      <w:noProof/>
      <w:color w:val="000000"/>
    </w:rPr>
  </w:style>
  <w:style w:type="character" w:customStyle="1" w:styleId="WW8Num16z0">
    <w:name w:val="WW8Num16z0"/>
    <w:uiPriority w:val="99"/>
    <w:rsid w:val="001E49A9"/>
    <w:rPr>
      <w:rFonts w:ascii="Symbol" w:hAnsi="Symbol" w:cs="Symbol"/>
      <w:noProof/>
    </w:rPr>
  </w:style>
  <w:style w:type="character" w:customStyle="1" w:styleId="WW8Num18z0">
    <w:name w:val="WW8Num18z0"/>
    <w:uiPriority w:val="99"/>
    <w:rsid w:val="001E49A9"/>
    <w:rPr>
      <w:rFonts w:ascii="Symbol" w:hAnsi="Symbol" w:cs="Symbol"/>
      <w:noProof/>
    </w:rPr>
  </w:style>
  <w:style w:type="character" w:customStyle="1" w:styleId="WW8Num19z0">
    <w:name w:val="WW8Num19z0"/>
    <w:uiPriority w:val="99"/>
    <w:rsid w:val="001E49A9"/>
    <w:rPr>
      <w:rFonts w:ascii="Symbol" w:hAnsi="Symbol" w:cs="Symbol"/>
      <w:noProof/>
    </w:rPr>
  </w:style>
  <w:style w:type="character" w:customStyle="1" w:styleId="WW8Num20z0">
    <w:name w:val="WW8Num20z0"/>
    <w:uiPriority w:val="99"/>
    <w:rsid w:val="001E49A9"/>
    <w:rPr>
      <w:rFonts w:ascii="Symbol" w:hAnsi="Symbol" w:cs="Symbol"/>
      <w:noProof/>
      <w:color w:val="000000"/>
    </w:rPr>
  </w:style>
  <w:style w:type="character" w:customStyle="1" w:styleId="Absatz-Standardschriftart">
    <w:name w:val="Absatz-Standardschriftart"/>
    <w:uiPriority w:val="99"/>
    <w:rsid w:val="001E49A9"/>
    <w:rPr>
      <w:rFonts w:ascii="Arial" w:hAnsi="Arial" w:cs="Arial"/>
      <w:lang w:val="ru-RU"/>
    </w:rPr>
  </w:style>
  <w:style w:type="character" w:customStyle="1" w:styleId="WW-Absatz-Standardschriftart">
    <w:name w:val="WW-Absatz-Standardschriftart"/>
    <w:uiPriority w:val="99"/>
    <w:rsid w:val="001E49A9"/>
    <w:rPr>
      <w:rFonts w:ascii="Arial" w:hAnsi="Arial" w:cs="Arial"/>
      <w:lang w:val="ru-RU"/>
    </w:rPr>
  </w:style>
  <w:style w:type="character" w:customStyle="1" w:styleId="WW-Absatz-Standardschriftart1">
    <w:name w:val="WW-Absatz-Standardschriftart1"/>
    <w:uiPriority w:val="99"/>
    <w:rsid w:val="001E49A9"/>
    <w:rPr>
      <w:rFonts w:ascii="Arial" w:hAnsi="Arial" w:cs="Arial"/>
      <w:lang w:val="ru-RU"/>
    </w:rPr>
  </w:style>
  <w:style w:type="character" w:customStyle="1" w:styleId="WW8Num1z0">
    <w:name w:val="WW8Num1z0"/>
    <w:uiPriority w:val="99"/>
    <w:rsid w:val="001E49A9"/>
    <w:rPr>
      <w:rFonts w:ascii="Arial" w:hAnsi="Arial" w:cs="Arial"/>
      <w:u w:val="single"/>
      <w:lang w:val="ru-RU"/>
    </w:rPr>
  </w:style>
  <w:style w:type="character" w:customStyle="1" w:styleId="WW8Num9z1">
    <w:name w:val="WW8Num9z1"/>
    <w:uiPriority w:val="99"/>
    <w:rsid w:val="001E49A9"/>
    <w:rPr>
      <w:rFonts w:ascii="Courier New" w:hAnsi="Courier New" w:cs="Courier New"/>
      <w:lang w:val="ru-RU"/>
    </w:rPr>
  </w:style>
  <w:style w:type="character" w:customStyle="1" w:styleId="WW8Num9z2">
    <w:name w:val="WW8Num9z2"/>
    <w:uiPriority w:val="99"/>
    <w:rsid w:val="001E49A9"/>
    <w:rPr>
      <w:rFonts w:ascii="Wingdings" w:hAnsi="Wingdings" w:cs="Wingdings"/>
      <w:noProof/>
    </w:rPr>
  </w:style>
  <w:style w:type="character" w:customStyle="1" w:styleId="WW8Num9z3">
    <w:name w:val="WW8Num9z3"/>
    <w:uiPriority w:val="99"/>
    <w:rsid w:val="001E49A9"/>
    <w:rPr>
      <w:rFonts w:ascii="Symbol" w:hAnsi="Symbol" w:cs="Symbol"/>
      <w:noProof/>
    </w:rPr>
  </w:style>
  <w:style w:type="character" w:customStyle="1" w:styleId="WW8Num12z1">
    <w:name w:val="WW8Num12z1"/>
    <w:uiPriority w:val="99"/>
    <w:rsid w:val="001E49A9"/>
    <w:rPr>
      <w:rFonts w:ascii="Courier New" w:hAnsi="Courier New" w:cs="Courier New"/>
      <w:lang w:val="ru-RU"/>
    </w:rPr>
  </w:style>
  <w:style w:type="character" w:customStyle="1" w:styleId="WW8Num12z2">
    <w:name w:val="WW8Num12z2"/>
    <w:uiPriority w:val="99"/>
    <w:rsid w:val="001E49A9"/>
    <w:rPr>
      <w:rFonts w:ascii="Wingdings" w:hAnsi="Wingdings" w:cs="Wingdings"/>
      <w:noProof/>
    </w:rPr>
  </w:style>
  <w:style w:type="character" w:customStyle="1" w:styleId="WW8Num12z3">
    <w:name w:val="WW8Num12z3"/>
    <w:uiPriority w:val="99"/>
    <w:rsid w:val="001E49A9"/>
    <w:rPr>
      <w:rFonts w:ascii="Symbol" w:hAnsi="Symbol" w:cs="Symbol"/>
      <w:noProof/>
    </w:rPr>
  </w:style>
  <w:style w:type="character" w:customStyle="1" w:styleId="12">
    <w:name w:val="Основной шрифт абзаца1"/>
    <w:uiPriority w:val="99"/>
    <w:rsid w:val="001E49A9"/>
    <w:rPr>
      <w:rFonts w:ascii="Arial" w:hAnsi="Arial" w:cs="Arial"/>
      <w:lang w:val="ru-RU"/>
    </w:rPr>
  </w:style>
  <w:style w:type="character" w:styleId="af4">
    <w:name w:val="page number"/>
    <w:uiPriority w:val="99"/>
    <w:rsid w:val="001E49A9"/>
    <w:rPr>
      <w:rFonts w:ascii="Arial" w:hAnsi="Arial" w:cs="Arial"/>
      <w:lang w:val="ru-RU"/>
    </w:rPr>
  </w:style>
  <w:style w:type="paragraph" w:styleId="af5">
    <w:name w:val="Title"/>
    <w:basedOn w:val="a"/>
    <w:next w:val="af6"/>
    <w:link w:val="af7"/>
    <w:uiPriority w:val="99"/>
    <w:qFormat/>
    <w:rsid w:val="001E49A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5"/>
    <w:uiPriority w:val="99"/>
    <w:rsid w:val="001E49A9"/>
    <w:rPr>
      <w:rFonts w:eastAsia="Times New Roman"/>
      <w:b/>
      <w:bCs/>
      <w:sz w:val="28"/>
      <w:szCs w:val="28"/>
      <w:lang w:eastAsia="ru-RU"/>
    </w:rPr>
  </w:style>
  <w:style w:type="character" w:customStyle="1" w:styleId="TitleChar">
    <w:name w:val="Title Char"/>
    <w:uiPriority w:val="10"/>
    <w:rsid w:val="001E49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Body Text"/>
    <w:basedOn w:val="a"/>
    <w:link w:val="af9"/>
    <w:uiPriority w:val="99"/>
    <w:rsid w:val="001E49A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сновной текст Знак"/>
    <w:basedOn w:val="a0"/>
    <w:link w:val="af8"/>
    <w:uiPriority w:val="99"/>
    <w:rsid w:val="001E49A9"/>
    <w:rPr>
      <w:rFonts w:eastAsia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rsid w:val="001E49A9"/>
    <w:rPr>
      <w:rFonts w:ascii="Times New Roman" w:hAnsi="Times New Roman" w:cs="Times New Roman"/>
      <w:sz w:val="28"/>
      <w:szCs w:val="28"/>
    </w:rPr>
  </w:style>
  <w:style w:type="paragraph" w:styleId="afa">
    <w:name w:val="List"/>
    <w:basedOn w:val="af8"/>
    <w:uiPriority w:val="99"/>
    <w:rsid w:val="001E49A9"/>
  </w:style>
  <w:style w:type="paragraph" w:customStyle="1" w:styleId="13">
    <w:name w:val="Название1"/>
    <w:basedOn w:val="a"/>
    <w:uiPriority w:val="99"/>
    <w:rsid w:val="001E49A9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E4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Subtitle"/>
    <w:basedOn w:val="af5"/>
    <w:next w:val="af8"/>
    <w:link w:val="afb"/>
    <w:uiPriority w:val="99"/>
    <w:qFormat/>
    <w:rsid w:val="001E49A9"/>
    <w:pPr>
      <w:keepNext/>
      <w:spacing w:before="240" w:after="120"/>
    </w:pPr>
    <w:rPr>
      <w:rFonts w:ascii="Calibri" w:hAnsi="Calibri" w:cs="Calibri"/>
      <w:b w:val="0"/>
      <w:bCs w:val="0"/>
      <w:i/>
      <w:iCs/>
    </w:rPr>
  </w:style>
  <w:style w:type="character" w:customStyle="1" w:styleId="afb">
    <w:name w:val="Подзаголовок Знак"/>
    <w:basedOn w:val="a0"/>
    <w:link w:val="af6"/>
    <w:uiPriority w:val="99"/>
    <w:rsid w:val="001E49A9"/>
    <w:rPr>
      <w:rFonts w:ascii="Calibri" w:eastAsia="Times New Roman" w:hAnsi="Calibri" w:cs="Calibri"/>
      <w:i/>
      <w:iCs/>
      <w:sz w:val="28"/>
      <w:szCs w:val="28"/>
      <w:lang w:eastAsia="ru-RU"/>
    </w:rPr>
  </w:style>
  <w:style w:type="character" w:customStyle="1" w:styleId="SubtitleChar">
    <w:name w:val="Subtitle Char"/>
    <w:uiPriority w:val="11"/>
    <w:rsid w:val="001E49A9"/>
    <w:rPr>
      <w:rFonts w:ascii="Cambria" w:eastAsia="Times New Roman" w:hAnsi="Cambria" w:cs="Times New Roman"/>
      <w:sz w:val="24"/>
      <w:szCs w:val="24"/>
    </w:rPr>
  </w:style>
  <w:style w:type="paragraph" w:styleId="afc">
    <w:name w:val="header"/>
    <w:basedOn w:val="a"/>
    <w:link w:val="afd"/>
    <w:uiPriority w:val="99"/>
    <w:rsid w:val="001E49A9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Верхний колонтитул Знак"/>
    <w:basedOn w:val="a0"/>
    <w:link w:val="afc"/>
    <w:uiPriority w:val="99"/>
    <w:rsid w:val="001E49A9"/>
    <w:rPr>
      <w:rFonts w:eastAsia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rsid w:val="001E49A9"/>
    <w:rPr>
      <w:rFonts w:ascii="Times New Roman" w:hAnsi="Times New Roman" w:cs="Times New Roman"/>
      <w:sz w:val="28"/>
      <w:szCs w:val="28"/>
    </w:rPr>
  </w:style>
  <w:style w:type="paragraph" w:styleId="afe">
    <w:name w:val="footer"/>
    <w:basedOn w:val="a"/>
    <w:link w:val="aff"/>
    <w:uiPriority w:val="99"/>
    <w:rsid w:val="001E49A9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">
    <w:name w:val="Нижний колонтитул Знак"/>
    <w:basedOn w:val="a0"/>
    <w:link w:val="afe"/>
    <w:uiPriority w:val="99"/>
    <w:rsid w:val="001E49A9"/>
    <w:rPr>
      <w:rFonts w:eastAsia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rsid w:val="001E49A9"/>
    <w:rPr>
      <w:rFonts w:ascii="Times New Roman" w:hAnsi="Times New Roman" w:cs="Times New Roman"/>
      <w:sz w:val="28"/>
      <w:szCs w:val="28"/>
    </w:rPr>
  </w:style>
  <w:style w:type="paragraph" w:customStyle="1" w:styleId="aff0">
    <w:name w:val="Содержимое таблицы"/>
    <w:basedOn w:val="a"/>
    <w:uiPriority w:val="99"/>
    <w:rsid w:val="001E4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Заголовок таблицы"/>
    <w:basedOn w:val="aff0"/>
    <w:uiPriority w:val="99"/>
    <w:rsid w:val="001E49A9"/>
    <w:pPr>
      <w:jc w:val="center"/>
    </w:pPr>
    <w:rPr>
      <w:b/>
      <w:bCs/>
    </w:rPr>
  </w:style>
  <w:style w:type="paragraph" w:customStyle="1" w:styleId="aff2">
    <w:name w:val="Содержимое врезки"/>
    <w:basedOn w:val="af8"/>
    <w:uiPriority w:val="99"/>
    <w:rsid w:val="001E49A9"/>
  </w:style>
  <w:style w:type="character" w:customStyle="1" w:styleId="BalloonTextChar">
    <w:name w:val="Balloon Text Char"/>
    <w:uiPriority w:val="99"/>
    <w:semiHidden/>
    <w:rsid w:val="001E49A9"/>
    <w:rPr>
      <w:rFonts w:ascii="Times New Roman" w:hAnsi="Times New Roman" w:cs="Times New Roman"/>
      <w:sz w:val="0"/>
      <w:szCs w:val="0"/>
    </w:rPr>
  </w:style>
  <w:style w:type="paragraph" w:styleId="aff3">
    <w:name w:val="Normal (Web)"/>
    <w:basedOn w:val="a"/>
    <w:uiPriority w:val="99"/>
    <w:rsid w:val="001E49A9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E49A9"/>
    <w:rPr>
      <w:rFonts w:ascii="Arial" w:hAnsi="Arial" w:cs="Arial"/>
      <w:lang w:val="ru-RU"/>
    </w:rPr>
  </w:style>
  <w:style w:type="paragraph" w:customStyle="1" w:styleId="Default">
    <w:name w:val="Default"/>
    <w:uiPriority w:val="99"/>
    <w:rsid w:val="001E49A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ff4">
    <w:name w:val="Body Text Indent"/>
    <w:basedOn w:val="a"/>
    <w:link w:val="aff5"/>
    <w:uiPriority w:val="99"/>
    <w:rsid w:val="001E49A9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5">
    <w:name w:val="Основной текст с отступом Знак"/>
    <w:basedOn w:val="a0"/>
    <w:link w:val="aff4"/>
    <w:uiPriority w:val="99"/>
    <w:rsid w:val="001E49A9"/>
    <w:rPr>
      <w:rFonts w:eastAsia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rsid w:val="001E49A9"/>
    <w:rPr>
      <w:rFonts w:ascii="Times New Roman" w:hAnsi="Times New Roman" w:cs="Times New Roman"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1E4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1E49A9"/>
    <w:rPr>
      <w:rFonts w:eastAsia="Times New Roman"/>
      <w:sz w:val="20"/>
      <w:szCs w:val="20"/>
      <w:lang w:eastAsia="ru-RU"/>
    </w:rPr>
  </w:style>
  <w:style w:type="character" w:styleId="aff8">
    <w:name w:val="endnote reference"/>
    <w:uiPriority w:val="99"/>
    <w:semiHidden/>
    <w:unhideWhenUsed/>
    <w:rsid w:val="001E49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hhirussia" TargetMode="External"/><Relationship Id="rId13" Type="http://schemas.openxmlformats.org/officeDocument/2006/relationships/hyperlink" Target="https://vk.com/idi_tantsui_fes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uniteddanceop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tp_volnauspeh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mtfes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trickstreetfest" TargetMode="External"/><Relationship Id="rId14" Type="http://schemas.openxmlformats.org/officeDocument/2006/relationships/hyperlink" Target="https://vk.com/respectmytal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16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209</cp:lastModifiedBy>
  <cp:revision>30</cp:revision>
  <cp:lastPrinted>2017-12-04T13:50:00Z</cp:lastPrinted>
  <dcterms:created xsi:type="dcterms:W3CDTF">2017-12-04T11:39:00Z</dcterms:created>
  <dcterms:modified xsi:type="dcterms:W3CDTF">2023-03-27T07:26:00Z</dcterms:modified>
</cp:coreProperties>
</file>