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25296" w14:textId="6314DCE4" w:rsidR="00FA4727" w:rsidRDefault="00886A98" w:rsidP="00886A98">
      <w:pPr>
        <w:jc w:val="center"/>
        <w:rPr>
          <w:b/>
        </w:rPr>
      </w:pPr>
      <w:r>
        <w:rPr>
          <w:b/>
        </w:rPr>
        <w:t>Первая помощь при отравлении угарным газом</w:t>
      </w:r>
    </w:p>
    <w:p w14:paraId="565D66A8" w14:textId="664B8002" w:rsidR="001F2911" w:rsidRDefault="001F2911" w:rsidP="001F2911">
      <w:pPr>
        <w:jc w:val="both"/>
      </w:pPr>
      <w:r>
        <w:t xml:space="preserve">Угарный газ (окись углерода – СО) невидим и никак не ощутим, он не имеет ни запаха, ни цвета, его невозможно никак почувствовать, именно поэтому второе его название – </w:t>
      </w:r>
      <w:r w:rsidR="009B708D">
        <w:t>«</w:t>
      </w:r>
      <w:r w:rsidR="00A646FD">
        <w:t>молчаливый</w:t>
      </w:r>
      <w:r>
        <w:t xml:space="preserve"> убийца</w:t>
      </w:r>
      <w:r w:rsidR="009B708D">
        <w:t>»</w:t>
      </w:r>
      <w:r>
        <w:t>.</w:t>
      </w:r>
    </w:p>
    <w:p w14:paraId="07072647" w14:textId="0E048A72" w:rsidR="00886A98" w:rsidRDefault="00886A98" w:rsidP="00410921">
      <w:pPr>
        <w:jc w:val="both"/>
      </w:pPr>
      <w:r>
        <w:t>Отравление угарным газом возможно в гаражах</w:t>
      </w:r>
      <w:r w:rsidR="00A646FD">
        <w:t xml:space="preserve">, в квартирах с газовым оборудованием </w:t>
      </w:r>
      <w:r>
        <w:t xml:space="preserve">при плохой вентиляции, в непроветриваемых вновь окрашенных помещениях, </w:t>
      </w:r>
      <w:r w:rsidR="00DA363A">
        <w:t xml:space="preserve">при несвоевременном закрытии печных заслонов в </w:t>
      </w:r>
      <w:r w:rsidR="009B708D">
        <w:t>домах</w:t>
      </w:r>
      <w:r w:rsidR="00DA363A">
        <w:t xml:space="preserve"> с печным отоплением, </w:t>
      </w:r>
      <w:r w:rsidR="001F2911">
        <w:t>при пожарах</w:t>
      </w:r>
      <w:r>
        <w:t xml:space="preserve">. </w:t>
      </w:r>
    </w:p>
    <w:p w14:paraId="55D13240" w14:textId="74CC7EDD" w:rsidR="001F2911" w:rsidRDefault="001F2911" w:rsidP="001F2911">
      <w:pPr>
        <w:jc w:val="both"/>
      </w:pPr>
      <w:r>
        <w:t xml:space="preserve">При попадании </w:t>
      </w:r>
      <w:r w:rsidR="00A646FD">
        <w:t xml:space="preserve">угарного газа </w:t>
      </w:r>
      <w:r>
        <w:t xml:space="preserve">в дыхательные пути </w:t>
      </w:r>
      <w:r w:rsidR="00A646FD">
        <w:t>о</w:t>
      </w:r>
      <w:r>
        <w:t>бразуется совершенно новое вещество</w:t>
      </w:r>
      <w:r w:rsidR="00A646FD">
        <w:t xml:space="preserve">, </w:t>
      </w:r>
      <w:r>
        <w:t>котор</w:t>
      </w:r>
      <w:r w:rsidR="00A646FD">
        <w:t>ое</w:t>
      </w:r>
      <w:r>
        <w:t xml:space="preserve"> препятствует транспортировке кислорода. </w:t>
      </w:r>
      <w:r w:rsidR="00A646FD">
        <w:t>И догадаться, что произошло отравление, очень сложно. Но можно!</w:t>
      </w:r>
    </w:p>
    <w:p w14:paraId="385426EB" w14:textId="5756C3CE" w:rsidR="00886A98" w:rsidRDefault="00A646FD" w:rsidP="00410921">
      <w:pPr>
        <w:jc w:val="both"/>
      </w:pPr>
      <w:r>
        <w:t>Основными п</w:t>
      </w:r>
      <w:r w:rsidR="00886A98">
        <w:t>ризнак</w:t>
      </w:r>
      <w:r>
        <w:t>ами</w:t>
      </w:r>
      <w:r w:rsidR="00886A98">
        <w:t xml:space="preserve"> отравления </w:t>
      </w:r>
      <w:r>
        <w:t xml:space="preserve">являются </w:t>
      </w:r>
      <w:r w:rsidR="00886A98">
        <w:t>головная боль, тяжесть в голове, тошнота, головокружение, шум в ушах, сердцебиение. Несколько позже появляются мышечная слабость, рвота.</w:t>
      </w:r>
      <w:r>
        <w:t xml:space="preserve"> </w:t>
      </w:r>
      <w:r w:rsidR="00AE5217">
        <w:t xml:space="preserve">Если человек будет и дальше находиться в помещении с отравленной атмосферой, слабость будет нарастать, возникнут сонливость, затемнение сознания, одышка. </w:t>
      </w:r>
      <w:r w:rsidR="009B708D">
        <w:t>Кожа</w:t>
      </w:r>
      <w:r w:rsidR="00AE5217">
        <w:t xml:space="preserve"> побледнеет, слизистые и губы приобретут</w:t>
      </w:r>
      <w:r w:rsidR="00AE5217" w:rsidRPr="00410921">
        <w:t xml:space="preserve"> </w:t>
      </w:r>
      <w:r w:rsidR="00AE5217">
        <w:t xml:space="preserve">синюшный оттенок, иногда на коже могут появиться ярко-красные пятна.  </w:t>
      </w:r>
    </w:p>
    <w:p w14:paraId="695DC268" w14:textId="6C4533E3" w:rsidR="00886A98" w:rsidRDefault="009B708D" w:rsidP="00AE5217">
      <w:pPr>
        <w:jc w:val="both"/>
      </w:pPr>
      <w:r>
        <w:t>П</w:t>
      </w:r>
      <w:r>
        <w:t>ри</w:t>
      </w:r>
      <w:r>
        <w:t xml:space="preserve"> </w:t>
      </w:r>
      <w:r>
        <w:t>появлении таких симптомов</w:t>
      </w:r>
      <w:r>
        <w:t xml:space="preserve"> самая б</w:t>
      </w:r>
      <w:r w:rsidR="00A646FD">
        <w:t>ольшая ошибка</w:t>
      </w:r>
      <w:r w:rsidR="00AE5217">
        <w:t>–</w:t>
      </w:r>
      <w:r w:rsidR="00A646FD">
        <w:t xml:space="preserve"> прилечь</w:t>
      </w:r>
      <w:r w:rsidR="00F154B5">
        <w:t xml:space="preserve"> </w:t>
      </w:r>
      <w:r w:rsidR="00AE5217">
        <w:t xml:space="preserve">и немного </w:t>
      </w:r>
      <w:r w:rsidR="00F154B5">
        <w:t>поспать</w:t>
      </w:r>
      <w:r w:rsidR="00AE5217">
        <w:t xml:space="preserve">. </w:t>
      </w:r>
      <w:r w:rsidR="00886A98">
        <w:t xml:space="preserve">При дальнейшем вдыхании угарного газа дыхание </w:t>
      </w:r>
      <w:r w:rsidR="00410921">
        <w:t xml:space="preserve">будет </w:t>
      </w:r>
      <w:r w:rsidR="00886A98">
        <w:t>становит</w:t>
      </w:r>
      <w:r w:rsidR="00410921">
        <w:t>ь</w:t>
      </w:r>
      <w:r w:rsidR="00886A98">
        <w:t xml:space="preserve">ся </w:t>
      </w:r>
      <w:r w:rsidR="00410921">
        <w:t xml:space="preserve">все более </w:t>
      </w:r>
      <w:r w:rsidR="00886A98">
        <w:t xml:space="preserve">прерывистым, </w:t>
      </w:r>
      <w:r w:rsidR="00410921">
        <w:t xml:space="preserve">могут </w:t>
      </w:r>
      <w:r w:rsidR="00886A98">
        <w:t>возник</w:t>
      </w:r>
      <w:r w:rsidR="00410921">
        <w:t>нуть</w:t>
      </w:r>
      <w:r w:rsidR="00886A98">
        <w:t xml:space="preserve"> судороги</w:t>
      </w:r>
      <w:r>
        <w:t>,</w:t>
      </w:r>
      <w:r w:rsidR="00886A98">
        <w:t xml:space="preserve"> и насту</w:t>
      </w:r>
      <w:r w:rsidR="00410921">
        <w:t>пит</w:t>
      </w:r>
      <w:r w:rsidR="00886A98">
        <w:t xml:space="preserve"> смерть от паралича дыхательного центра.</w:t>
      </w:r>
    </w:p>
    <w:p w14:paraId="4CF80126" w14:textId="35E48274" w:rsidR="00886A98" w:rsidRDefault="00886A98" w:rsidP="00886A98">
      <w:r>
        <w:t>Первая помощь</w:t>
      </w:r>
    </w:p>
    <w:p w14:paraId="6150E1D3" w14:textId="27FB329C" w:rsidR="00886A98" w:rsidRDefault="00AE5217" w:rsidP="00886A98">
      <w:pPr>
        <w:pStyle w:val="a3"/>
        <w:numPr>
          <w:ilvl w:val="0"/>
          <w:numId w:val="1"/>
        </w:numPr>
      </w:pPr>
      <w:r>
        <w:t>Н</w:t>
      </w:r>
      <w:r w:rsidR="00886A98">
        <w:t>е</w:t>
      </w:r>
      <w:r>
        <w:t>обходимо немедленно покинуть помещение. Л</w:t>
      </w:r>
      <w:r w:rsidR="00886A98">
        <w:t xml:space="preserve">учше </w:t>
      </w:r>
      <w:r>
        <w:t>всего –</w:t>
      </w:r>
      <w:r w:rsidR="00886A98">
        <w:t xml:space="preserve"> на улицу. </w:t>
      </w:r>
    </w:p>
    <w:p w14:paraId="76F43F61" w14:textId="415FAD8B" w:rsidR="00886A98" w:rsidRDefault="00AE5217" w:rsidP="00886A98">
      <w:pPr>
        <w:pStyle w:val="a3"/>
        <w:numPr>
          <w:ilvl w:val="0"/>
          <w:numId w:val="1"/>
        </w:numPr>
      </w:pPr>
      <w:r>
        <w:t xml:space="preserve">Если у пострадавшего </w:t>
      </w:r>
      <w:r w:rsidR="00886A98">
        <w:t>слабо</w:t>
      </w:r>
      <w:r>
        <w:t>е</w:t>
      </w:r>
      <w:r w:rsidR="00886A98">
        <w:t xml:space="preserve"> поверхностно</w:t>
      </w:r>
      <w:r>
        <w:t>е</w:t>
      </w:r>
      <w:r w:rsidR="00886A98">
        <w:t xml:space="preserve"> дыхани</w:t>
      </w:r>
      <w:r>
        <w:t>е</w:t>
      </w:r>
      <w:r w:rsidR="00886A98">
        <w:t xml:space="preserve"> или </w:t>
      </w:r>
      <w:r>
        <w:t xml:space="preserve">его </w:t>
      </w:r>
      <w:r w:rsidR="00886A98">
        <w:t>прекращени</w:t>
      </w:r>
      <w:r>
        <w:t>е, нужно</w:t>
      </w:r>
      <w:r w:rsidR="00886A98">
        <w:t xml:space="preserve"> начать </w:t>
      </w:r>
      <w:r w:rsidR="009B708D">
        <w:t xml:space="preserve">делать </w:t>
      </w:r>
      <w:r w:rsidR="00886A98">
        <w:t>искусственное дыхание</w:t>
      </w:r>
      <w:r w:rsidR="009B708D">
        <w:t>. Его</w:t>
      </w:r>
      <w:r w:rsidR="00886A98">
        <w:t xml:space="preserve"> следует проводить до появления самостоятельного адекватного дыхания или появления явных признаков биологической смерти. </w:t>
      </w:r>
    </w:p>
    <w:p w14:paraId="13306361" w14:textId="7191DF65" w:rsidR="00886A98" w:rsidRDefault="00AE5217" w:rsidP="00886A98">
      <w:pPr>
        <w:pStyle w:val="a3"/>
        <w:numPr>
          <w:ilvl w:val="0"/>
          <w:numId w:val="1"/>
        </w:numPr>
      </w:pPr>
      <w:r>
        <w:t xml:space="preserve">Можно </w:t>
      </w:r>
      <w:r w:rsidR="00886A98">
        <w:t>раст</w:t>
      </w:r>
      <w:r>
        <w:t>ереть</w:t>
      </w:r>
      <w:r w:rsidR="00886A98">
        <w:t xml:space="preserve"> тел</w:t>
      </w:r>
      <w:r>
        <w:t>о</w:t>
      </w:r>
      <w:r w:rsidR="00886A98">
        <w:t>, при</w:t>
      </w:r>
      <w:r>
        <w:t>ложить</w:t>
      </w:r>
      <w:r w:rsidR="00886A98">
        <w:t xml:space="preserve"> грелки к ногам, кратковременно </w:t>
      </w:r>
      <w:r>
        <w:t>дать вдохнуть</w:t>
      </w:r>
      <w:r w:rsidR="00886A98">
        <w:t xml:space="preserve"> пар</w:t>
      </w:r>
      <w:r>
        <w:t>ы</w:t>
      </w:r>
      <w:r w:rsidR="00886A98">
        <w:t xml:space="preserve"> нашатырного спирта. </w:t>
      </w:r>
    </w:p>
    <w:p w14:paraId="2A5C2268" w14:textId="30B3BC80" w:rsidR="004D4A14" w:rsidRDefault="009B708D" w:rsidP="00886A98">
      <w:pPr>
        <w:ind w:left="60"/>
      </w:pPr>
      <w:r>
        <w:t>П</w:t>
      </w:r>
      <w:r>
        <w:t>острадавшие</w:t>
      </w:r>
      <w:r>
        <w:t xml:space="preserve"> </w:t>
      </w:r>
      <w:r w:rsidR="00886A98">
        <w:t>с тяж</w:t>
      </w:r>
      <w:r>
        <w:t>ё</w:t>
      </w:r>
      <w:r w:rsidR="00886A98">
        <w:t>лыми отравлениями</w:t>
      </w:r>
      <w:r w:rsidR="005C7AC6">
        <w:t xml:space="preserve"> </w:t>
      </w:r>
      <w:r w:rsidR="00886A98">
        <w:t xml:space="preserve">подлежат госпитализации, так как возможно развитие </w:t>
      </w:r>
      <w:r>
        <w:t>осложнений со стороны лё</w:t>
      </w:r>
      <w:r w:rsidR="00886A98">
        <w:t>гких и нервной системы</w:t>
      </w:r>
      <w:r w:rsidR="005C7AC6">
        <w:t>.</w:t>
      </w:r>
    </w:p>
    <w:p w14:paraId="01E30B8D" w14:textId="66B8433A" w:rsidR="005C7AC6" w:rsidRDefault="005C7AC6" w:rsidP="005C7AC6">
      <w:pPr>
        <w:ind w:left="60"/>
      </w:pPr>
      <w:r>
        <w:lastRenderedPageBreak/>
        <w:t>Чтобы предотвратить отравление продуктами горения, в том числе угарным газом, при пожаре в задымл</w:t>
      </w:r>
      <w:r w:rsidR="009B708D">
        <w:t>ё</w:t>
      </w:r>
      <w:r>
        <w:t>нном помещении:</w:t>
      </w:r>
    </w:p>
    <w:p w14:paraId="4CD8F9DB" w14:textId="2C5AFB95" w:rsidR="005C7AC6" w:rsidRDefault="005C7AC6" w:rsidP="005C7AC6">
      <w:pPr>
        <w:ind w:left="60"/>
      </w:pPr>
      <w:r>
        <w:t>1. Опуститесь на четвереньки, передвигайтесь ползком, т.к. температура воздуха и содержание продуктов горения около пола (примерно в 30 см от него) меньше.</w:t>
      </w:r>
    </w:p>
    <w:p w14:paraId="0DECCA40" w14:textId="77777777" w:rsidR="005C7AC6" w:rsidRDefault="005C7AC6" w:rsidP="005C7AC6">
      <w:pPr>
        <w:ind w:left="60"/>
      </w:pPr>
      <w:r>
        <w:t>2. Завяжите рот и нос тканью, желательно смоченной водой или собственной мочой, что должно несколько снизить поступление опасных веществ в дыхательные пути (влажная ткань не защищает от угарного газа).</w:t>
      </w:r>
    </w:p>
    <w:p w14:paraId="3697F543" w14:textId="118F7F18" w:rsidR="005C7AC6" w:rsidRDefault="005C7AC6" w:rsidP="005C7AC6">
      <w:pPr>
        <w:ind w:left="60"/>
      </w:pPr>
      <w:r>
        <w:t>3. Ищите выход в той стороне, куда устремляется дым, т</w:t>
      </w:r>
      <w:r w:rsidR="009B708D">
        <w:t>ак как он</w:t>
      </w:r>
      <w:r>
        <w:t xml:space="preserve"> движется в сторону открытых пространств.</w:t>
      </w:r>
    </w:p>
    <w:p w14:paraId="2E677EAA" w14:textId="36546126" w:rsidR="005C7AC6" w:rsidRDefault="005C7AC6" w:rsidP="005C7AC6">
      <w:pPr>
        <w:ind w:left="60"/>
      </w:pPr>
      <w:r>
        <w:t>4. Не пытайтесь выйти из горящего здания через задымл</w:t>
      </w:r>
      <w:r w:rsidR="009B708D">
        <w:t>ё</w:t>
      </w:r>
      <w:r>
        <w:t>нный коридор или лестницу</w:t>
      </w:r>
      <w:r w:rsidR="009B708D">
        <w:t>, так как</w:t>
      </w:r>
      <w:r>
        <w:t xml:space="preserve"> токсичный дым может привести к быстрой потере сознания, а горячий воздух </w:t>
      </w:r>
      <w:r w:rsidR="009B708D">
        <w:t>–</w:t>
      </w:r>
      <w:r>
        <w:t xml:space="preserve"> обжечь дыхательные пути.</w:t>
      </w:r>
    </w:p>
    <w:p w14:paraId="028285DF" w14:textId="47907D7D" w:rsidR="005C7AC6" w:rsidRDefault="005C7AC6" w:rsidP="005C7AC6">
      <w:pPr>
        <w:ind w:left="60"/>
      </w:pPr>
      <w:r>
        <w:t>5. При выходе на балконы, лоджии, а также незадымляемые лестничные клетки обязательно закройте за собой дверь, предварительно сорвав занавески и отодвинув горючие предметы от окна (их воспламенение будет способствовать более быстрому разрушению ст</w:t>
      </w:r>
      <w:r w:rsidR="009B708D">
        <w:t>ё</w:t>
      </w:r>
      <w:bookmarkStart w:id="0" w:name="_GoBack"/>
      <w:bookmarkEnd w:id="0"/>
      <w:r>
        <w:t>кол).</w:t>
      </w:r>
    </w:p>
    <w:sectPr w:rsidR="005C7AC6" w:rsidSect="00FA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E1618"/>
    <w:multiLevelType w:val="hybridMultilevel"/>
    <w:tmpl w:val="A7A88C34"/>
    <w:lvl w:ilvl="0" w:tplc="A0987156">
      <w:numFmt w:val="bullet"/>
      <w:lvlText w:val="-"/>
      <w:lvlJc w:val="left"/>
      <w:pPr>
        <w:ind w:left="8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5DB94FDC"/>
    <w:multiLevelType w:val="hybridMultilevel"/>
    <w:tmpl w:val="5DA848DC"/>
    <w:lvl w:ilvl="0" w:tplc="A0987156">
      <w:numFmt w:val="bullet"/>
      <w:lvlText w:val="-"/>
      <w:lvlJc w:val="left"/>
      <w:pPr>
        <w:ind w:left="8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622C0891"/>
    <w:multiLevelType w:val="hybridMultilevel"/>
    <w:tmpl w:val="C5446D76"/>
    <w:lvl w:ilvl="0" w:tplc="A0987156">
      <w:numFmt w:val="bullet"/>
      <w:lvlText w:val="-"/>
      <w:lvlJc w:val="left"/>
      <w:pPr>
        <w:ind w:left="4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63712CF7"/>
    <w:multiLevelType w:val="hybridMultilevel"/>
    <w:tmpl w:val="9216D55A"/>
    <w:lvl w:ilvl="0" w:tplc="A0987156">
      <w:numFmt w:val="bullet"/>
      <w:lvlText w:val="-"/>
      <w:lvlJc w:val="left"/>
      <w:pPr>
        <w:ind w:left="8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66B31FD7"/>
    <w:multiLevelType w:val="hybridMultilevel"/>
    <w:tmpl w:val="4B209B72"/>
    <w:lvl w:ilvl="0" w:tplc="A0987156">
      <w:numFmt w:val="bullet"/>
      <w:lvlText w:val="-"/>
      <w:lvlJc w:val="left"/>
      <w:pPr>
        <w:ind w:left="43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72FA2BCF"/>
    <w:multiLevelType w:val="hybridMultilevel"/>
    <w:tmpl w:val="E468EF02"/>
    <w:lvl w:ilvl="0" w:tplc="A0987156">
      <w:numFmt w:val="bullet"/>
      <w:lvlText w:val="-"/>
      <w:lvlJc w:val="left"/>
      <w:pPr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33A3DAF"/>
    <w:multiLevelType w:val="hybridMultilevel"/>
    <w:tmpl w:val="7F963C88"/>
    <w:lvl w:ilvl="0" w:tplc="A0987156">
      <w:numFmt w:val="bullet"/>
      <w:lvlText w:val="-"/>
      <w:lvlJc w:val="left"/>
      <w:pPr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98"/>
    <w:rsid w:val="00064DF4"/>
    <w:rsid w:val="000E6FFC"/>
    <w:rsid w:val="001E16D2"/>
    <w:rsid w:val="001F2911"/>
    <w:rsid w:val="00230D8D"/>
    <w:rsid w:val="002E2EE0"/>
    <w:rsid w:val="00410921"/>
    <w:rsid w:val="004B2661"/>
    <w:rsid w:val="004C448E"/>
    <w:rsid w:val="004D4A14"/>
    <w:rsid w:val="005C7AC6"/>
    <w:rsid w:val="005D6463"/>
    <w:rsid w:val="00634856"/>
    <w:rsid w:val="0070318E"/>
    <w:rsid w:val="007746ED"/>
    <w:rsid w:val="00886A98"/>
    <w:rsid w:val="009B708D"/>
    <w:rsid w:val="009B7E24"/>
    <w:rsid w:val="00A646FD"/>
    <w:rsid w:val="00AE5217"/>
    <w:rsid w:val="00B80CC0"/>
    <w:rsid w:val="00B92472"/>
    <w:rsid w:val="00C17D43"/>
    <w:rsid w:val="00D208E1"/>
    <w:rsid w:val="00DA363A"/>
    <w:rsid w:val="00E07470"/>
    <w:rsid w:val="00E722F2"/>
    <w:rsid w:val="00E87237"/>
    <w:rsid w:val="00F154B5"/>
    <w:rsid w:val="00F418CD"/>
    <w:rsid w:val="00FA4727"/>
    <w:rsid w:val="00FA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2381"/>
  <w15:docId w15:val="{86E49500-E1D3-44C7-B328-30BE6DA5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0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2023-07-05T07:53:00Z</dcterms:created>
  <dcterms:modified xsi:type="dcterms:W3CDTF">2023-07-06T10:44:00Z</dcterms:modified>
</cp:coreProperties>
</file>